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78" w:rsidRPr="00C95F49" w:rsidRDefault="007A2D78" w:rsidP="007A2D7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C95F49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Муниципальное бюджетное общеобразовательное учреждение</w:t>
      </w:r>
    </w:p>
    <w:p w:rsidR="007A2D78" w:rsidRPr="00C95F49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</w:rPr>
      </w:pPr>
      <w:r w:rsidRPr="00C95F49">
        <w:rPr>
          <w:rFonts w:ascii="Times New Roman" w:eastAsia="Times New Roman" w:hAnsi="Times New Roman" w:cs="Times New Roman"/>
          <w:b/>
          <w:i/>
          <w:sz w:val="28"/>
          <w:szCs w:val="32"/>
        </w:rPr>
        <w:t>«</w:t>
      </w:r>
      <w:proofErr w:type="spellStart"/>
      <w:r w:rsidRPr="00C95F49">
        <w:rPr>
          <w:rFonts w:ascii="Times New Roman" w:eastAsia="Times New Roman" w:hAnsi="Times New Roman" w:cs="Times New Roman"/>
          <w:b/>
          <w:i/>
          <w:sz w:val="28"/>
          <w:szCs w:val="32"/>
        </w:rPr>
        <w:t>Табар-Черкийская</w:t>
      </w:r>
      <w:proofErr w:type="spellEnd"/>
      <w:r w:rsidRPr="00C95F49">
        <w:rPr>
          <w:rFonts w:ascii="Times New Roman" w:eastAsia="Times New Roman" w:hAnsi="Times New Roman" w:cs="Times New Roman"/>
          <w:b/>
          <w:i/>
          <w:sz w:val="28"/>
          <w:szCs w:val="32"/>
        </w:rPr>
        <w:t xml:space="preserve"> средняя общеобразовательная школа»</w:t>
      </w:r>
    </w:p>
    <w:p w:rsidR="007A2D78" w:rsidRPr="00C95F49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</w:rPr>
      </w:pPr>
      <w:proofErr w:type="spellStart"/>
      <w:r w:rsidRPr="00C95F49">
        <w:rPr>
          <w:rFonts w:ascii="Times New Roman" w:eastAsia="Times New Roman" w:hAnsi="Times New Roman" w:cs="Times New Roman"/>
          <w:b/>
          <w:i/>
          <w:sz w:val="28"/>
          <w:szCs w:val="32"/>
        </w:rPr>
        <w:t>Апастовского</w:t>
      </w:r>
      <w:proofErr w:type="spellEnd"/>
      <w:r w:rsidRPr="00C95F49">
        <w:rPr>
          <w:rFonts w:ascii="Times New Roman" w:eastAsia="Times New Roman" w:hAnsi="Times New Roman" w:cs="Times New Roman"/>
          <w:b/>
          <w:i/>
          <w:sz w:val="28"/>
          <w:szCs w:val="32"/>
        </w:rPr>
        <w:t xml:space="preserve"> муниципального района Республики Татарстан</w:t>
      </w: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5C6891" w:rsidTr="005C68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91" w:rsidRDefault="005C6891">
            <w:pPr>
              <w:pStyle w:val="ac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91" w:rsidRDefault="005C6891">
            <w:pPr>
              <w:pStyle w:val="ac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91" w:rsidRDefault="005C68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i/>
                <w:sz w:val="24"/>
              </w:rPr>
            </w:pPr>
          </w:p>
        </w:tc>
      </w:tr>
      <w:tr w:rsidR="005C6891" w:rsidTr="005C68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протокол №_1 от  _26.08.2</w:t>
            </w:r>
            <w:r w:rsidR="0094082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г. </w:t>
            </w:r>
          </w:p>
          <w:p w:rsidR="005C6891" w:rsidRDefault="005C689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5C6891" w:rsidRDefault="005C689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_______/Афанасьева Л.И./                                                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</w:p>
          <w:p w:rsidR="005C6891" w:rsidRDefault="005C6891">
            <w:pPr>
              <w:pStyle w:val="ac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>
              <w:rPr>
                <w:b/>
                <w:sz w:val="20"/>
                <w:szCs w:val="20"/>
              </w:rPr>
              <w:t>Хураськина</w:t>
            </w:r>
            <w:proofErr w:type="spellEnd"/>
            <w:r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91" w:rsidRDefault="005C68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5C6891" w:rsidRDefault="005C6891">
            <w:pPr>
              <w:pStyle w:val="ac"/>
              <w:spacing w:line="276" w:lineRule="auto"/>
              <w:rPr>
                <w:b/>
                <w:sz w:val="20"/>
                <w:szCs w:val="20"/>
              </w:rPr>
            </w:pPr>
          </w:p>
          <w:p w:rsidR="005C6891" w:rsidRDefault="005C6891" w:rsidP="0094082D">
            <w:pPr>
              <w:pStyle w:val="ac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94082D">
              <w:rPr>
                <w:b/>
                <w:sz w:val="20"/>
                <w:szCs w:val="20"/>
              </w:rPr>
              <w:t>96</w:t>
            </w:r>
            <w:r>
              <w:rPr>
                <w:b/>
                <w:sz w:val="20"/>
                <w:szCs w:val="20"/>
              </w:rPr>
              <w:t xml:space="preserve"> от  2</w:t>
            </w:r>
            <w:r w:rsidR="0094082D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.08.202</w:t>
            </w:r>
            <w:r w:rsidR="0094082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г.</w:t>
            </w:r>
          </w:p>
        </w:tc>
      </w:tr>
    </w:tbl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2D78" w:rsidRPr="007A2D78" w:rsidRDefault="007A2D78" w:rsidP="007A2D78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A2D78">
        <w:rPr>
          <w:rFonts w:ascii="Times New Roman" w:eastAsia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A2D7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по предмету </w:t>
      </w: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A2D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«История</w:t>
      </w:r>
      <w:r w:rsidR="0086184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России. Всеобщая история</w:t>
      </w:r>
      <w:r w:rsidRPr="007A2D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</w:t>
      </w:r>
      <w:r w:rsidRPr="007A2D7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класс</w:t>
      </w: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D78" w:rsidRPr="007A2D78" w:rsidRDefault="007A2D78" w:rsidP="007A2D7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D78" w:rsidRPr="007A2D78" w:rsidRDefault="007A2D78" w:rsidP="007A2D7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D78" w:rsidRPr="007A2D78" w:rsidRDefault="007A2D78" w:rsidP="007A2D7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D78" w:rsidRPr="007A2D78" w:rsidRDefault="007A2D78" w:rsidP="007A2D7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D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Составитель:</w:t>
      </w:r>
    </w:p>
    <w:p w:rsidR="007A2D78" w:rsidRPr="007A2D78" w:rsidRDefault="007A2D78" w:rsidP="007A2D7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7A2D78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Кубайкина</w:t>
      </w:r>
      <w:proofErr w:type="spellEnd"/>
      <w:r w:rsidRPr="007A2D78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Светлана Валерьевна</w:t>
      </w:r>
      <w:r w:rsidRPr="007A2D7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</w:p>
    <w:p w:rsidR="007A2D78" w:rsidRPr="007A2D78" w:rsidRDefault="007A2D78" w:rsidP="007A2D7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D78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истории и обществознания</w:t>
      </w:r>
    </w:p>
    <w:p w:rsidR="007A2D78" w:rsidRPr="007A2D78" w:rsidRDefault="007A2D78" w:rsidP="007A2D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D78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высшей квалификационной категории</w:t>
      </w:r>
    </w:p>
    <w:p w:rsidR="007A2D78" w:rsidRPr="007A2D78" w:rsidRDefault="007A2D78" w:rsidP="007A2D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7A2D78" w:rsidRPr="007A2D78" w:rsidRDefault="007A2D78" w:rsidP="007A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8618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408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A2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94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408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A2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A2D78" w:rsidRDefault="007A2D78" w:rsidP="007A2D7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D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A2D78" w:rsidRDefault="007A2D78" w:rsidP="007A2D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2D78">
        <w:rPr>
          <w:rFonts w:ascii="Times New Roman" w:eastAsia="Calibri" w:hAnsi="Times New Roman" w:cs="Times New Roman"/>
          <w:b/>
          <w:sz w:val="24"/>
          <w:szCs w:val="24"/>
        </w:rPr>
        <w:t xml:space="preserve">            Рабочая программа по  истории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7A2D78">
        <w:rPr>
          <w:rFonts w:ascii="Times New Roman" w:eastAsia="Calibri" w:hAnsi="Times New Roman" w:cs="Times New Roman"/>
          <w:b/>
          <w:sz w:val="24"/>
          <w:szCs w:val="24"/>
        </w:rPr>
        <w:t xml:space="preserve"> класса составлена  на </w:t>
      </w:r>
      <w:r w:rsidR="0094082D">
        <w:rPr>
          <w:rFonts w:ascii="Times New Roman" w:eastAsia="Calibri" w:hAnsi="Times New Roman" w:cs="Times New Roman"/>
          <w:b/>
          <w:sz w:val="24"/>
          <w:szCs w:val="24"/>
        </w:rPr>
        <w:t>основе:</w:t>
      </w:r>
    </w:p>
    <w:p w:rsidR="0094082D" w:rsidRDefault="0094082D" w:rsidP="0094082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94082D" w:rsidRDefault="0094082D" w:rsidP="0094082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582A08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94082D" w:rsidRPr="00D91A71" w:rsidRDefault="0094082D" w:rsidP="0094082D">
      <w:pPr>
        <w:numPr>
          <w:ilvl w:val="0"/>
          <w:numId w:val="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94082D" w:rsidRPr="00D91A71" w:rsidRDefault="0094082D" w:rsidP="0094082D">
      <w:pPr>
        <w:numPr>
          <w:ilvl w:val="0"/>
          <w:numId w:val="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94082D" w:rsidRDefault="0094082D" w:rsidP="007A2D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5049" w:rsidRDefault="00D85049" w:rsidP="00D85049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9408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9408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>
        <w:rPr>
          <w:rFonts w:ascii="Times New Roman" w:hAnsi="Times New Roman" w:cs="Times New Roman"/>
          <w:i/>
          <w:sz w:val="24"/>
          <w:szCs w:val="24"/>
        </w:rPr>
        <w:t>«Истории</w:t>
      </w:r>
      <w:r>
        <w:rPr>
          <w:rFonts w:ascii="Times New Roman" w:hAnsi="Times New Roman" w:cs="Times New Roman"/>
          <w:sz w:val="24"/>
          <w:szCs w:val="24"/>
        </w:rPr>
        <w:t>»   в  7  классе отводится    2 часа  в неделю.   Рабочая программа рассчитана на 35 недель.</w:t>
      </w:r>
    </w:p>
    <w:p w:rsidR="007A2D78" w:rsidRPr="007A2D78" w:rsidRDefault="007A2D78" w:rsidP="00C95F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D78">
        <w:rPr>
          <w:rFonts w:ascii="Times New Roman" w:eastAsia="Calibri" w:hAnsi="Times New Roman" w:cs="Times New Roman"/>
          <w:sz w:val="24"/>
          <w:szCs w:val="24"/>
        </w:rPr>
        <w:t xml:space="preserve">В 6-9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отдельным модулем каждый.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D85049" w:rsidRDefault="00D85049" w:rsidP="000F760C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F760C" w:rsidRPr="000F760C" w:rsidRDefault="003840C2" w:rsidP="000F760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40C2">
        <w:rPr>
          <w:rFonts w:ascii="Times New Roman" w:eastAsia="Calibri" w:hAnsi="Times New Roman" w:cs="Times New Roman"/>
          <w:b/>
          <w:bCs/>
          <w:sz w:val="24"/>
          <w:szCs w:val="24"/>
        </w:rPr>
        <w:t>2. Планируемые результаты изучения учебного предмета</w:t>
      </w:r>
    </w:p>
    <w:p w:rsidR="000F760C" w:rsidRDefault="000F760C" w:rsidP="000F76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95F49" w:rsidRDefault="00C95F49" w:rsidP="000F7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</w:t>
      </w:r>
      <w:r w:rsidRPr="00D85049">
        <w:rPr>
          <w:rFonts w:ascii="Times New Roman" w:hAnsi="Times New Roman"/>
          <w:sz w:val="24"/>
          <w:szCs w:val="24"/>
        </w:rPr>
        <w:lastRenderedPageBreak/>
        <w:t>мире профессий и профессиональных предпочтений, с учетом устойчивых познавательных интересов.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5049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85049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85049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5049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D85049">
        <w:rPr>
          <w:rFonts w:ascii="Times New Roman" w:hAnsi="Times New Roman"/>
          <w:sz w:val="24"/>
          <w:szCs w:val="24"/>
        </w:rPr>
        <w:t>экотуризмом</w:t>
      </w:r>
      <w:proofErr w:type="spellEnd"/>
      <w:r w:rsidRPr="00D85049">
        <w:rPr>
          <w:rFonts w:ascii="Times New Roman" w:hAnsi="Times New Roman"/>
          <w:sz w:val="24"/>
          <w:szCs w:val="24"/>
        </w:rPr>
        <w:t>, к осуществлению природоохранной деятельности).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</w:t>
      </w:r>
      <w:proofErr w:type="gramStart"/>
      <w:r w:rsidRPr="00780C24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80C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D85049" w:rsidRPr="00780C24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lastRenderedPageBreak/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85049" w:rsidRPr="00D85049" w:rsidRDefault="00D85049" w:rsidP="00D850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85049" w:rsidRDefault="00D85049" w:rsidP="000F76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D158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D158B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BD158B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58B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D158B">
        <w:rPr>
          <w:rFonts w:ascii="Times New Roman" w:hAnsi="Times New Roman"/>
          <w:sz w:val="24"/>
          <w:szCs w:val="24"/>
        </w:rPr>
        <w:t>досугового</w:t>
      </w:r>
      <w:proofErr w:type="spellEnd"/>
      <w:r w:rsidRPr="00BD158B">
        <w:rPr>
          <w:rFonts w:ascii="Times New Roman" w:hAnsi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BD158B">
        <w:rPr>
          <w:rFonts w:ascii="Times New Roman" w:hAnsi="Times New Roman"/>
          <w:sz w:val="24"/>
          <w:szCs w:val="24"/>
        </w:rPr>
        <w:lastRenderedPageBreak/>
        <w:t xml:space="preserve">устанавливать причинно-следственные связи, строить </w:t>
      </w:r>
      <w:proofErr w:type="gramStart"/>
      <w:r w:rsidRPr="00BD158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BD158B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BD158B" w:rsidRPr="00BD158B" w:rsidRDefault="00BD158B" w:rsidP="00BD158B">
      <w:pPr>
        <w:pStyle w:val="ab"/>
        <w:numPr>
          <w:ilvl w:val="0"/>
          <w:numId w:val="17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BD158B" w:rsidRPr="00E97A58" w:rsidRDefault="00BD158B" w:rsidP="00BD15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BD158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BD158B"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BD158B" w:rsidRPr="00E97A58" w:rsidRDefault="00BD158B" w:rsidP="00BD15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</w:r>
      <w:proofErr w:type="gramStart"/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</w:t>
      </w:r>
      <w:proofErr w:type="spellStart"/>
      <w:r w:rsidRPr="00BD158B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BD158B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и наоборот;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</w:t>
      </w:r>
      <w:proofErr w:type="spellStart"/>
      <w:r w:rsidRPr="00BD158B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BD158B">
        <w:rPr>
          <w:rFonts w:ascii="Times New Roman" w:hAnsi="Times New Roman"/>
          <w:sz w:val="24"/>
          <w:szCs w:val="24"/>
        </w:rPr>
        <w:t>решения проблемной ситуации</w:t>
      </w:r>
      <w:proofErr w:type="gramEnd"/>
      <w:r w:rsidRPr="00BD158B">
        <w:rPr>
          <w:rFonts w:ascii="Times New Roman" w:hAnsi="Times New Roman"/>
          <w:sz w:val="24"/>
          <w:szCs w:val="24"/>
        </w:rPr>
        <w:t>, достижения поставленной цели и/или на основе заданных критериев оценки продукта/результата.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BD158B" w:rsidRPr="00E97A58" w:rsidRDefault="00BD158B" w:rsidP="00BD15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lastRenderedPageBreak/>
        <w:t>Коммуникативные УУД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корректно и </w:t>
      </w:r>
      <w:proofErr w:type="spellStart"/>
      <w:r w:rsidRPr="00BD158B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BD15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474F8B" w:rsidRPr="00BD158B" w:rsidRDefault="00BD158B" w:rsidP="00BD15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BD158B" w:rsidRDefault="00BD158B" w:rsidP="00474F8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40C2" w:rsidRPr="003840C2" w:rsidRDefault="003840C2" w:rsidP="0047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F8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3840C2">
        <w:rPr>
          <w:rFonts w:ascii="Times New Roman" w:eastAsia="Calibri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способность применять исторические знания для осмысления общественных событий и явлений прошлого и современности;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3840C2" w:rsidRP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3840C2" w:rsidRDefault="003840C2" w:rsidP="0038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основ гражданской,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цивилизационного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многоконфессиональном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мире;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lastRenderedPageBreak/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C076C4" w:rsidRPr="00C076C4" w:rsidRDefault="00C076C4" w:rsidP="00C076C4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многоконфессиональном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Российском государстве.</w:t>
      </w:r>
    </w:p>
    <w:p w:rsidR="00C076C4" w:rsidRPr="003840C2" w:rsidRDefault="00C076C4" w:rsidP="00C076C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C076C4">
        <w:rPr>
          <w:rFonts w:ascii="Times New Roman" w:eastAsia="Calibri" w:hAnsi="Times New Roman" w:cs="Times New Roman"/>
          <w:b/>
          <w:sz w:val="24"/>
          <w:szCs w:val="28"/>
        </w:rPr>
        <w:t>Выпускник научится: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 xml:space="preserve">• анализировать информацию различных источников по отечественной и всеобщей истории Нового времени; 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 xml:space="preserve"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8"/>
        </w:rPr>
        <w:t>д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8"/>
        </w:rPr>
        <w:t>) художественной культуры Нового времени;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сопоставлять развитие России и других стран в Новое время, сравнивать исторические ситуации и события;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давать оценку событиям и личностям отечественной и всеобщей истории Нового времени.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C076C4">
        <w:rPr>
          <w:rFonts w:ascii="Times New Roman" w:eastAsia="Calibri" w:hAnsi="Times New Roman" w:cs="Times New Roman"/>
          <w:b/>
          <w:sz w:val="24"/>
          <w:szCs w:val="28"/>
        </w:rPr>
        <w:t>Выпускник получит возможность научиться: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 xml:space="preserve">• сравнивать развитие России и других стран в Новое время, объяснять, в чем заключались общие черты и особенности; </w:t>
      </w:r>
    </w:p>
    <w:p w:rsidR="00C076C4" w:rsidRPr="00C076C4" w:rsidRDefault="00C076C4" w:rsidP="00C07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076C4">
        <w:rPr>
          <w:rFonts w:ascii="Times New Roman" w:eastAsia="Calibri" w:hAnsi="Times New Roman" w:cs="Times New Roman"/>
          <w:sz w:val="24"/>
          <w:szCs w:val="28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3840C2" w:rsidRPr="00C076C4" w:rsidRDefault="003840C2" w:rsidP="003840C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3840C2" w:rsidRPr="006C0446" w:rsidRDefault="00FD4147" w:rsidP="003840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3840C2" w:rsidRPr="006C0446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9E3FF7" w:rsidRPr="003840C2" w:rsidRDefault="009E3FF7" w:rsidP="009E3F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История России.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Россия</w:t>
      </w:r>
      <w:proofErr w:type="gramStart"/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</w:t>
      </w:r>
      <w:proofErr w:type="gramEnd"/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XVI – XVII вв.: от великого княжества к царству. Россия в XVI веке.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«Малая дума».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Мятеж князя Андрея Старицкого.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Унификация денежной системы.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Стародубская война с Польшей и Литвой.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Ереси Матвея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Башкина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и Феодосия Косого.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дискуссии о характере народного представительства.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Девлет-Гирея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Социальная структура российского общества. Дворянство.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Многонациональный состав населения Русского государства.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Финно-угорские народы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Народы Поволжья после присоединения к России.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Русская Православная церковь.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Мусульманское духовенство.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Московские казни 1570 г.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Тявзинский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мирный договор со Швецией: восстановление позиций России в Прибалтике.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Противостояние с Крымским ханством.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Отражение набега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Гази-Гирея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в 1591 г.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Смута в России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 т. ч. в отношении боярства. Опала семейства Романовых.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Царь Василий Шуйский. Восстание Ивана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Болотникова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Выборгский договор между Россией и Швецией.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Поход войска М.В. Скопина-Шуйского и Я.-П.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Делагарди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Посполитой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Оборона Смоленска.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Гермоген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Борьба с казачьими выступлениями против центральной власти.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Столбовский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мир со Швецией: утрата выхода к Балтийскому морю.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Продолжение войны с Речью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Посполитой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 Поход принца Владислава на Москву.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Заключение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Деулинского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перемирия с Речью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Посполитой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Итоги и последствия Смутного времени.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Россия в XVII веке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Продолжение закрепощения крестьян.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Приказ Тайных дел.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Торговый и Новоторговый уставы.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Торговля с европейскими странами, Прибалтикой, Востоком.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Социальная структура российского общества. </w:t>
      </w:r>
      <w:proofErr w:type="gram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Денежная реформа 1654 г.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Поляновский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мир.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Контакты с православным населением Речи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Посполитой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: противодействие полонизации, распространению католичества.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Контакты с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ЗапорожскойСечью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Восстание Богдана Хмельницкого.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Переяславская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Посполитой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1654-1667 гг.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Андрусовское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Отношения России со странами Западной Европы. Военные столкновения с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манчжурами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и империей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Цин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Культурное пространство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Коч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– корабль русских первопроходцев.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Миссионерство и христианизация. Межэтнические отношения.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Формирование многонациональной элиты.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Изменения в картине мира человека в XVI–XVII вв. и повседневная жизнь.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Антонио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Солари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АлевизФрязин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Петрок</w:t>
      </w:r>
      <w:proofErr w:type="spellEnd"/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Малой.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Приказ каменных дел.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Деревянное зодчество.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Изобразительное искусство. Симон Ушаков. Ярославская школа иконописи.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Парсунная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живопись.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Летописание и начало книгопечатания. Лицевой свод. Домострой.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Усиление светского начала в российской культуре.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Симеон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3840C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Посадская сатира XVII в.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Гизеля</w:t>
      </w:r>
      <w:proofErr w:type="spellEnd"/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первое учебное пособие по истории. </w:t>
      </w:r>
    </w:p>
    <w:p w:rsidR="003840C2" w:rsidRPr="003840C2" w:rsidRDefault="003840C2" w:rsidP="00384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Региональный компонент</w:t>
      </w:r>
    </w:p>
    <w:p w:rsidR="003840C2" w:rsidRPr="003840C2" w:rsidRDefault="003840C2" w:rsidP="003840C2">
      <w:pPr>
        <w:autoSpaceDE w:val="0"/>
        <w:autoSpaceDN w:val="0"/>
        <w:adjustRightInd w:val="0"/>
        <w:spacing w:before="100" w:after="100" w:line="135" w:lineRule="atLeast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Наш регион в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</w:t>
      </w:r>
      <w:r w:rsidRPr="003840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вв</w:t>
      </w:r>
      <w:r w:rsidRPr="003840C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. 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Казанское ханство: от самостоятельности – к зависимости и гибели. В пламени освободительной войны. Управление Казанским краем во 2-й половине 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XVI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века. Утверждение новой власти в Казанском крае. Народные волнения в начале 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XVII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века. Край в 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/>
        </w:rPr>
        <w:t>XVII</w:t>
      </w:r>
      <w:r w:rsidRPr="00681F5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веке.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История Нового времени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Новое время: понятие и хронологические рамки. 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Европа в конце ХV</w:t>
      </w:r>
      <w:r w:rsidRPr="009E3F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— </w:t>
      </w:r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начале XVII </w:t>
      </w:r>
      <w:proofErr w:type="gramStart"/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proofErr w:type="gramEnd"/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E477E7" w:rsidRPr="009E3FF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Страны Европы и Северн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ой Америки в середине XVII</w:t>
      </w:r>
      <w:r w:rsidRPr="009E3F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в.</w:t>
      </w:r>
    </w:p>
    <w:p w:rsidR="00E477E7" w:rsidRDefault="00E477E7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Английская революция XVII в.: причины, участники, этапы. О. Кромвель. Итоги и значение революции. Экономическое и социальное развитие Европы в </w:t>
      </w:r>
      <w:r w:rsidR="00FF28E5">
        <w:rPr>
          <w:rFonts w:ascii="Times New Roman" w:hAnsi="Times New Roman"/>
          <w:sz w:val="28"/>
          <w:szCs w:val="28"/>
        </w:rPr>
        <w:t>XVII—ХVIII вв</w:t>
      </w:r>
      <w:r w:rsidRPr="009E3F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FF28E5" w:rsidRPr="009E3FF7" w:rsidRDefault="00FF28E5" w:rsidP="00E477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</w:t>
      </w:r>
    </w:p>
    <w:p w:rsidR="00FF28E5" w:rsidRDefault="00FF28E5" w:rsidP="00FF28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Страны Востока в XVI—XVIII вв.</w:t>
      </w:r>
    </w:p>
    <w:p w:rsidR="009E3FF7" w:rsidRDefault="00FF28E5" w:rsidP="00FF2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>
        <w:rPr>
          <w:rFonts w:ascii="Times New Roman" w:hAnsi="Times New Roman"/>
          <w:sz w:val="28"/>
          <w:szCs w:val="28"/>
        </w:rPr>
        <w:t>Цин</w:t>
      </w:r>
      <w:proofErr w:type="spellEnd"/>
      <w:r>
        <w:rPr>
          <w:rFonts w:ascii="Times New Roman" w:hAnsi="Times New Roman"/>
          <w:sz w:val="28"/>
          <w:szCs w:val="28"/>
        </w:rPr>
        <w:t xml:space="preserve"> в Китае. </w:t>
      </w:r>
      <w:r>
        <w:rPr>
          <w:rFonts w:ascii="Times New Roman" w:hAnsi="Times New Roman"/>
          <w:i/>
          <w:sz w:val="28"/>
          <w:szCs w:val="28"/>
        </w:rPr>
        <w:t xml:space="preserve">Образование централизованного государства и установление </w:t>
      </w:r>
      <w:proofErr w:type="spellStart"/>
      <w:r>
        <w:rPr>
          <w:rFonts w:ascii="Times New Roman" w:hAnsi="Times New Roman"/>
          <w:i/>
          <w:sz w:val="28"/>
          <w:szCs w:val="28"/>
        </w:rPr>
        <w:t>сегуната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Токугава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в Японии</w:t>
      </w:r>
    </w:p>
    <w:p w:rsidR="009E3FF7" w:rsidRDefault="009E3FF7" w:rsidP="009E3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3F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Синхронизация курсов всеобщей истории и истории России</w:t>
      </w:r>
    </w:p>
    <w:p w:rsidR="009E3FF7" w:rsidRPr="009E3FF7" w:rsidRDefault="009E3FF7" w:rsidP="009E3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4"/>
        <w:gridCol w:w="4012"/>
        <w:gridCol w:w="4525"/>
      </w:tblGrid>
      <w:tr w:rsidR="009E3FF7" w:rsidRPr="009E3FF7" w:rsidTr="000E54CD">
        <w:tc>
          <w:tcPr>
            <w:tcW w:w="540" w:type="pct"/>
          </w:tcPr>
          <w:p w:rsidR="009E3FF7" w:rsidRPr="009E3FF7" w:rsidRDefault="009E3FF7" w:rsidP="009E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6" w:type="pct"/>
          </w:tcPr>
          <w:p w:rsidR="009E3FF7" w:rsidRPr="009E3FF7" w:rsidRDefault="009E3FF7" w:rsidP="009E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E3FF7" w:rsidRPr="009E3FF7" w:rsidRDefault="009E3FF7" w:rsidP="009E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Всеобщая история</w:t>
            </w:r>
          </w:p>
        </w:tc>
        <w:tc>
          <w:tcPr>
            <w:tcW w:w="2365" w:type="pct"/>
          </w:tcPr>
          <w:p w:rsidR="009E3FF7" w:rsidRPr="009E3FF7" w:rsidRDefault="009E3FF7" w:rsidP="009E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E3FF7" w:rsidRPr="009E3FF7" w:rsidRDefault="009E3FF7" w:rsidP="009E3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 России</w:t>
            </w:r>
          </w:p>
        </w:tc>
      </w:tr>
      <w:tr w:rsidR="009E3FF7" w:rsidRPr="009E3FF7" w:rsidTr="000E54CD">
        <w:tc>
          <w:tcPr>
            <w:tcW w:w="540" w:type="pct"/>
          </w:tcPr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класс</w:t>
            </w:r>
          </w:p>
        </w:tc>
        <w:tc>
          <w:tcPr>
            <w:tcW w:w="2096" w:type="pct"/>
          </w:tcPr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ИСТОРИЯ НОВОГО ВРЕМЕНИ. </w:t>
            </w: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XVI</w:t>
            </w: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вв. От абсолютизма к парламентаризму. Первые буржуазные революции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Европа в конце ХV</w:t>
            </w:r>
            <w:r w:rsidRPr="009E3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начале XVII </w:t>
            </w:r>
            <w:proofErr w:type="gramStart"/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9E3FF7" w:rsidRPr="009E3FF7" w:rsidRDefault="009E3FF7" w:rsidP="009E3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Европа в конце ХV</w:t>
            </w:r>
            <w:r w:rsidRPr="009E3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начале XVII </w:t>
            </w:r>
            <w:proofErr w:type="gramStart"/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9E3FF7" w:rsidRPr="009E3FF7" w:rsidRDefault="009E3FF7" w:rsidP="009E3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Страны Европы и Северно</w:t>
            </w:r>
            <w:r w:rsidR="002A100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й Америки в середине XVII</w:t>
            </w:r>
          </w:p>
          <w:p w:rsidR="009E3FF7" w:rsidRPr="009E3FF7" w:rsidRDefault="002A100F" w:rsidP="009E3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Страны Востока в XVI—XVII</w:t>
            </w:r>
            <w:r w:rsidR="009E3FF7"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 вв.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5" w:type="pct"/>
          </w:tcPr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РОССИЯ В XVI – XVII ВЕКАХ: ОТ ВЕЛИКОГО КНЯЖЕСТВА К ЦАРСТВУ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в XVI веке 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Смута в России 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Россия в XVII веке 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Культурное пространство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Региональный компонент</w:t>
            </w:r>
          </w:p>
          <w:p w:rsidR="009E3FF7" w:rsidRPr="009E3FF7" w:rsidRDefault="009E3FF7" w:rsidP="009E3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840C2" w:rsidRPr="003840C2" w:rsidRDefault="003840C2" w:rsidP="003840C2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B39" w:rsidRDefault="00552B39" w:rsidP="005C3DB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FD414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Тематическое планирование</w:t>
      </w:r>
    </w:p>
    <w:p w:rsidR="005A4857" w:rsidRDefault="005A4857" w:rsidP="005A4857">
      <w:pPr>
        <w:spacing w:before="100" w:beforeAutospacing="1" w:after="100" w:afterAutospacing="1" w:line="240" w:lineRule="auto"/>
        <w:jc w:val="center"/>
      </w:pPr>
      <w:r w:rsidRPr="00A24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НОВОГО ВРЕМЕНИ.  (2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24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</w:t>
      </w:r>
    </w:p>
    <w:tbl>
      <w:tblPr>
        <w:tblStyle w:val="a6"/>
        <w:tblW w:w="5080" w:type="pct"/>
        <w:tblLook w:val="04A0"/>
      </w:tblPr>
      <w:tblGrid>
        <w:gridCol w:w="850"/>
        <w:gridCol w:w="3897"/>
        <w:gridCol w:w="828"/>
        <w:gridCol w:w="1066"/>
        <w:gridCol w:w="949"/>
        <w:gridCol w:w="154"/>
        <w:gridCol w:w="1980"/>
      </w:tblGrid>
      <w:tr w:rsidR="005A4857" w:rsidRPr="00A24AB4" w:rsidTr="00CF0FE8">
        <w:tc>
          <w:tcPr>
            <w:tcW w:w="437" w:type="pct"/>
            <w:vMerge w:val="restar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04" w:type="pct"/>
            <w:vMerge w:val="restar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426" w:type="pct"/>
            <w:vMerge w:val="restar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36" w:type="pct"/>
            <w:gridSpan w:val="2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97" w:type="pct"/>
            <w:gridSpan w:val="2"/>
            <w:vMerge w:val="restar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4857" w:rsidRPr="00A24AB4" w:rsidTr="00CF0FE8">
        <w:tc>
          <w:tcPr>
            <w:tcW w:w="437" w:type="pct"/>
            <w:vMerge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pct"/>
            <w:vMerge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97" w:type="pct"/>
            <w:gridSpan w:val="2"/>
            <w:vMerge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A4857" w:rsidRPr="00A24AB4" w:rsidTr="00CF0FE8">
        <w:tc>
          <w:tcPr>
            <w:tcW w:w="437" w:type="pct"/>
          </w:tcPr>
          <w:p w:rsidR="005A4857" w:rsidRPr="009E3FF7" w:rsidRDefault="005A4857" w:rsidP="00CF0FE8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63" w:type="pct"/>
            <w:gridSpan w:val="6"/>
          </w:tcPr>
          <w:p w:rsidR="005A4857" w:rsidRDefault="005A4857" w:rsidP="00CF0FE8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F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Европа в конце ХV</w:t>
            </w:r>
            <w:r w:rsidRPr="009E3F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— </w:t>
            </w:r>
            <w:r w:rsidRPr="009E3F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начале XVII </w:t>
            </w:r>
            <w:proofErr w:type="gramStart"/>
            <w:r w:rsidRPr="009E3F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9E3F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5A4857" w:rsidRPr="00A24AB4" w:rsidTr="00CF0FE8">
        <w:tc>
          <w:tcPr>
            <w:tcW w:w="437" w:type="pct"/>
          </w:tcPr>
          <w:p w:rsidR="005A4857" w:rsidRPr="00F231AB" w:rsidRDefault="005A4857" w:rsidP="00CF0F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3" w:type="pct"/>
            <w:gridSpan w:val="6"/>
          </w:tcPr>
          <w:p w:rsidR="005A4857" w:rsidRDefault="005A4857" w:rsidP="00CF0FE8">
            <w:pPr>
              <w:jc w:val="center"/>
            </w:pPr>
            <w:r w:rsidRPr="00F23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Мир вначале Нового времени (13 часов)</w:t>
            </w: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pct"/>
            <w:hideMark/>
          </w:tcPr>
          <w:p w:rsidR="005A4857" w:rsidRPr="00496E5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Новое время: понятие и хронологические рамки. 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4" w:type="pct"/>
          </w:tcPr>
          <w:p w:rsidR="005A4857" w:rsidRPr="00496E5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открытия и выход к мировому океану.</w:t>
            </w:r>
          </w:p>
        </w:tc>
        <w:tc>
          <w:tcPr>
            <w:tcW w:w="426" w:type="pct"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</w:tcPr>
          <w:p w:rsidR="005A4857" w:rsidRDefault="006C65FC" w:rsidP="00925E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A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004" w:type="pct"/>
            <w:hideMark/>
          </w:tcPr>
          <w:p w:rsidR="005A4857" w:rsidRPr="00496E5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925E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A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Усиление королевской власти в XVI-XVII веках.</w:t>
            </w: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Абсолютизм в Европе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2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Абсолютные монархии. </w:t>
            </w:r>
            <w:r w:rsidRPr="00E2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Англия, Франция, монархия Габсбургов в XVI — начале XVII </w:t>
            </w:r>
            <w:proofErr w:type="gramStart"/>
            <w:r w:rsidRPr="00E2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2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внутреннее развитие и внешняя политика. Образование национальных государств в Европе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6C6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04" w:type="pct"/>
            <w:hideMark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04" w:type="pct"/>
            <w:hideMark/>
          </w:tcPr>
          <w:p w:rsidR="005A4857" w:rsidRPr="00496E5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Европейское общество в раннее Новое время. Повседневная жизнь.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Старый и Новый Свет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6C65FC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88" w:type="pct"/>
            <w:hideMark/>
          </w:tcPr>
          <w:p w:rsidR="005A4857" w:rsidRPr="002B07BA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rPr>
          <w:trHeight w:val="146"/>
        </w:trPr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04" w:type="pct"/>
            <w:hideMark/>
          </w:tcPr>
          <w:p w:rsidR="005A4857" w:rsidRPr="00496E5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Великие гуманисты Европы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488" w:type="pct"/>
            <w:hideMark/>
          </w:tcPr>
          <w:p w:rsidR="005A4857" w:rsidRPr="002B07BA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художественной культуры Возрождения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Возрождение: художники и их произведения. Мир человека в литературе раннего Нового времени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культура 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6C6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Возрождение новой европейской науки</w:t>
            </w:r>
            <w:proofErr w:type="gramStart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9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науки: переворот в естествознании, возникновение новой картины мира; выдающиеся ученые и изобретатели. 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4" w:type="pct"/>
            <w:hideMark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Реформации в Европе.</w:t>
            </w:r>
          </w:p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Лютер</w:t>
            </w:r>
            <w:proofErr w:type="gramStart"/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</w:t>
            </w:r>
            <w:proofErr w:type="spellEnd"/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Реформации и Крестьянская война в Германии.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6C65FC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Распространение протестантизма в Европе.</w:t>
            </w:r>
            <w:r w:rsidRPr="00B86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Борьба католической церкви против реформационного движения.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4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Королевская власть и Реформация в Англии</w:t>
            </w: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Борьба за господство на морях.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6C6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4" w:type="pct"/>
            <w:hideMark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4" w:type="pct"/>
            <w:hideMark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Повторительно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обобщающий урок по теме «Мир вначале Новой истории»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3C5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5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88" w:type="pct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5000" w:type="pct"/>
            <w:gridSpan w:val="7"/>
          </w:tcPr>
          <w:p w:rsidR="005A4857" w:rsidRPr="00A156CC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 Первые революции Нового времени. Международные отношения.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7 часов</w:t>
            </w: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E477E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4" w:type="pct"/>
            <w:hideMark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Нидерландская революция: цели, участники, формы борьбы. 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Итоги и значение революции.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6C65FC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4" w:type="pct"/>
            <w:hideMark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Английская революция XVII в.: причины, участники, этапы. 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</w:tcPr>
          <w:p w:rsidR="005A485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004" w:type="pct"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Итоги и значение революции О. Кромвель</w:t>
            </w:r>
          </w:p>
        </w:tc>
        <w:tc>
          <w:tcPr>
            <w:tcW w:w="426" w:type="pct"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</w:tcPr>
          <w:p w:rsidR="005A4857" w:rsidRPr="00A24AB4" w:rsidRDefault="00CF0FE8" w:rsidP="00102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10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4" w:type="pct"/>
            <w:hideMark/>
          </w:tcPr>
          <w:p w:rsidR="005A4857" w:rsidRPr="00A96878" w:rsidRDefault="005A4857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Международные отношения в раннее Новое время. </w:t>
            </w:r>
            <w:r w:rsidRPr="00A96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конфликты между европейскими державами. Османская экспансия.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Тридцатилетняя война; Вестфальский мир.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10281C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88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4857" w:rsidRPr="00A24AB4" w:rsidTr="00CF0FE8">
        <w:tc>
          <w:tcPr>
            <w:tcW w:w="5000" w:type="pct"/>
            <w:gridSpan w:val="7"/>
          </w:tcPr>
          <w:p w:rsidR="005A4857" w:rsidRPr="00245C69" w:rsidRDefault="005A4857" w:rsidP="00CF0F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C69">
              <w:rPr>
                <w:rFonts w:ascii="Times New Roman" w:hAnsi="Times New Roman" w:cs="Times New Roman"/>
                <w:b/>
              </w:rPr>
              <w:t>Тема 3. Традиционные общества востока. Начало европейской колонизации</w:t>
            </w:r>
            <w:r>
              <w:rPr>
                <w:rFonts w:ascii="Times New Roman" w:hAnsi="Times New Roman" w:cs="Times New Roman"/>
                <w:b/>
              </w:rPr>
              <w:t>- 3 часа</w:t>
            </w: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04" w:type="pct"/>
            <w:hideMark/>
          </w:tcPr>
          <w:p w:rsidR="005A4857" w:rsidRPr="002B60A2" w:rsidRDefault="002B60A2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0A2">
              <w:rPr>
                <w:rFonts w:ascii="Times New Roman" w:hAnsi="Times New Roman"/>
                <w:b/>
                <w:sz w:val="28"/>
                <w:szCs w:val="28"/>
              </w:rPr>
              <w:t>Османская империя: от могущества к упадку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hideMark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5A4857" w:rsidRPr="00A24AB4" w:rsidRDefault="005A4857" w:rsidP="00CF0FE8">
            <w:pPr>
              <w:ind w:left="-21" w:firstLine="163"/>
            </w:pPr>
            <w:r>
              <w:t>Стр.192</w:t>
            </w:r>
          </w:p>
        </w:tc>
      </w:tr>
      <w:tr w:rsidR="005A4857" w:rsidRPr="00A24AB4" w:rsidTr="00CF0FE8">
        <w:tc>
          <w:tcPr>
            <w:tcW w:w="437" w:type="pct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04" w:type="pct"/>
          </w:tcPr>
          <w:p w:rsidR="005A4857" w:rsidRPr="00A0274A" w:rsidRDefault="002B60A2" w:rsidP="00CF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Индия, Китай и Япония: традиционное общество в эпоху раннего Нового времени</w:t>
            </w:r>
          </w:p>
        </w:tc>
        <w:tc>
          <w:tcPr>
            <w:tcW w:w="426" w:type="pct"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</w:tcPr>
          <w:p w:rsidR="005A4857" w:rsidRPr="00A24AB4" w:rsidRDefault="00925E62" w:rsidP="001028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5A4857" w:rsidRPr="00A24AB4" w:rsidRDefault="002B60A2" w:rsidP="00CF0FE8">
            <w:pPr>
              <w:ind w:left="-21" w:firstLine="163"/>
            </w:pPr>
            <w:r>
              <w:t>п.15</w:t>
            </w:r>
          </w:p>
        </w:tc>
      </w:tr>
      <w:tr w:rsidR="005A4857" w:rsidRPr="00A24AB4" w:rsidTr="00CF0FE8">
        <w:tc>
          <w:tcPr>
            <w:tcW w:w="437" w:type="pct"/>
          </w:tcPr>
          <w:p w:rsidR="005A485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04" w:type="pct"/>
          </w:tcPr>
          <w:p w:rsidR="003F4D0C" w:rsidRPr="003F4D0C" w:rsidRDefault="003F4D0C" w:rsidP="003F4D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4D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Начало европейской</w:t>
            </w:r>
          </w:p>
          <w:p w:rsidR="005A4857" w:rsidRPr="002B60A2" w:rsidRDefault="003F4D0C" w:rsidP="003F4D0C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D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колонизации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2B60A2" w:rsidRPr="002B60A2">
              <w:rPr>
                <w:rFonts w:ascii="Times New Roman" w:hAnsi="Times New Roman"/>
                <w:b/>
                <w:sz w:val="28"/>
                <w:szCs w:val="28"/>
              </w:rPr>
              <w:t xml:space="preserve">Индия: держава Великих Моголов, начало проникновения англичан, британские завоевания. Империя </w:t>
            </w:r>
            <w:proofErr w:type="spellStart"/>
            <w:r w:rsidR="002B60A2" w:rsidRPr="002B60A2">
              <w:rPr>
                <w:rFonts w:ascii="Times New Roman" w:hAnsi="Times New Roman"/>
                <w:b/>
                <w:sz w:val="28"/>
                <w:szCs w:val="28"/>
              </w:rPr>
              <w:t>Цин</w:t>
            </w:r>
            <w:proofErr w:type="spellEnd"/>
            <w:r w:rsidR="002B60A2" w:rsidRPr="002B60A2">
              <w:rPr>
                <w:rFonts w:ascii="Times New Roman" w:hAnsi="Times New Roman"/>
                <w:b/>
                <w:sz w:val="28"/>
                <w:szCs w:val="28"/>
              </w:rPr>
              <w:t xml:space="preserve"> в Китае. </w:t>
            </w:r>
            <w:r w:rsidR="002B60A2" w:rsidRPr="002B60A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Образование централизованного государства и установление </w:t>
            </w:r>
            <w:proofErr w:type="spellStart"/>
            <w:r w:rsidR="002B60A2" w:rsidRPr="002B60A2">
              <w:rPr>
                <w:rFonts w:ascii="Times New Roman" w:hAnsi="Times New Roman"/>
                <w:b/>
                <w:i/>
                <w:sz w:val="28"/>
                <w:szCs w:val="28"/>
              </w:rPr>
              <w:t>сегуната</w:t>
            </w:r>
            <w:proofErr w:type="spellEnd"/>
            <w:r w:rsidR="002B60A2" w:rsidRPr="002B60A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2B60A2" w:rsidRPr="002B60A2">
              <w:rPr>
                <w:rFonts w:ascii="Times New Roman" w:hAnsi="Times New Roman"/>
                <w:b/>
                <w:i/>
                <w:sz w:val="28"/>
                <w:szCs w:val="28"/>
              </w:rPr>
              <w:t>Токугава</w:t>
            </w:r>
            <w:proofErr w:type="spellEnd"/>
            <w:r w:rsidR="002B60A2" w:rsidRPr="002B60A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 Японии</w:t>
            </w:r>
            <w:r w:rsidR="002B60A2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426" w:type="pct"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5A4857" w:rsidRDefault="00CF0FE8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</w:t>
            </w:r>
            <w:r w:rsidR="00925E62" w:rsidRPr="0010281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.11</w:t>
            </w:r>
          </w:p>
        </w:tc>
        <w:tc>
          <w:tcPr>
            <w:tcW w:w="567" w:type="pct"/>
            <w:gridSpan w:val="2"/>
          </w:tcPr>
          <w:p w:rsidR="005A4857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5A4857" w:rsidRPr="00A24AB4" w:rsidRDefault="002B60A2" w:rsidP="00CF0FE8">
            <w:pPr>
              <w:ind w:left="-21" w:firstLine="163"/>
            </w:pPr>
            <w:r>
              <w:t>п.16</w:t>
            </w:r>
          </w:p>
        </w:tc>
      </w:tr>
      <w:tr w:rsidR="005A4857" w:rsidRPr="00A24AB4" w:rsidTr="00CF0FE8">
        <w:tc>
          <w:tcPr>
            <w:tcW w:w="437" w:type="pct"/>
          </w:tcPr>
          <w:p w:rsidR="005A4857" w:rsidRDefault="005A4857" w:rsidP="005A4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04" w:type="pct"/>
          </w:tcPr>
          <w:p w:rsidR="005A4857" w:rsidRPr="00A96878" w:rsidRDefault="005A4857" w:rsidP="009279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Повторительно-обобщающий урок по тем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 «Первые революции Нового времени. 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Международные отношения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и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«Новая история: 1500-1800 </w:t>
            </w:r>
            <w:proofErr w:type="spellStart"/>
            <w:proofErr w:type="gramStart"/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="003D69CF" w:rsidRPr="00245C69">
              <w:rPr>
                <w:rFonts w:ascii="Times New Roman" w:hAnsi="Times New Roman" w:cs="Times New Roman"/>
                <w:b/>
              </w:rPr>
              <w:t xml:space="preserve"> Традиционные общества </w:t>
            </w:r>
            <w:r w:rsidR="009279C6">
              <w:rPr>
                <w:rFonts w:ascii="Times New Roman" w:hAnsi="Times New Roman" w:cs="Times New Roman"/>
                <w:b/>
              </w:rPr>
              <w:t>В</w:t>
            </w:r>
            <w:r w:rsidR="003D69CF" w:rsidRPr="00245C69">
              <w:rPr>
                <w:rFonts w:ascii="Times New Roman" w:hAnsi="Times New Roman" w:cs="Times New Roman"/>
                <w:b/>
              </w:rPr>
              <w:t>остока</w:t>
            </w:r>
            <w:r w:rsidRPr="00A96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pct"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</w:tcPr>
          <w:p w:rsidR="005A4857" w:rsidRDefault="00CF0FE8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pct"/>
            <w:gridSpan w:val="2"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5A4857" w:rsidRPr="00A24AB4" w:rsidRDefault="005A4857" w:rsidP="00CF0FE8">
            <w:pPr>
              <w:ind w:left="-21" w:firstLine="163"/>
            </w:pPr>
          </w:p>
        </w:tc>
      </w:tr>
      <w:tr w:rsidR="005A4857" w:rsidRPr="00A24AB4" w:rsidTr="00CF0FE8">
        <w:tc>
          <w:tcPr>
            <w:tcW w:w="437" w:type="pct"/>
            <w:hideMark/>
          </w:tcPr>
          <w:p w:rsidR="005A4857" w:rsidRPr="00A24AB4" w:rsidRDefault="005A4857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04" w:type="pct"/>
            <w:hideMark/>
          </w:tcPr>
          <w:p w:rsidR="005A4857" w:rsidRPr="00A96878" w:rsidRDefault="005A4857" w:rsidP="005A48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проектов. Анализ контрольной работы. Работа над ошибками</w:t>
            </w:r>
          </w:p>
        </w:tc>
        <w:tc>
          <w:tcPr>
            <w:tcW w:w="426" w:type="pct"/>
          </w:tcPr>
          <w:p w:rsidR="005A4857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</w:tcPr>
          <w:p w:rsidR="005A4857" w:rsidRPr="00A24AB4" w:rsidRDefault="00925E62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pct"/>
            <w:gridSpan w:val="2"/>
            <w:hideMark/>
          </w:tcPr>
          <w:p w:rsidR="005A4857" w:rsidRPr="00A24AB4" w:rsidRDefault="005A4857" w:rsidP="00CF0F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5A4857" w:rsidRPr="00A24AB4" w:rsidRDefault="005A4857" w:rsidP="00CF0FE8"/>
        </w:tc>
      </w:tr>
    </w:tbl>
    <w:p w:rsidR="005A4857" w:rsidRDefault="005A4857" w:rsidP="005A485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3DBB" w:rsidRPr="00FD4147" w:rsidRDefault="00A17234" w:rsidP="005C3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D414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История России и история Татарстана и татарского народа</w:t>
      </w:r>
    </w:p>
    <w:p w:rsidR="00A17234" w:rsidRPr="00FD4147" w:rsidRDefault="00A17234" w:rsidP="005C3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D414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(4</w:t>
      </w:r>
      <w:r w:rsidR="00A0274A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5</w:t>
      </w:r>
      <w:r w:rsidRPr="00FD414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часов)</w:t>
      </w:r>
    </w:p>
    <w:tbl>
      <w:tblPr>
        <w:tblStyle w:val="a6"/>
        <w:tblW w:w="5000" w:type="pct"/>
        <w:tblLook w:val="04A0"/>
      </w:tblPr>
      <w:tblGrid>
        <w:gridCol w:w="850"/>
        <w:gridCol w:w="4209"/>
        <w:gridCol w:w="890"/>
        <w:gridCol w:w="1057"/>
        <w:gridCol w:w="982"/>
        <w:gridCol w:w="1583"/>
      </w:tblGrid>
      <w:tr w:rsidR="00681F5F" w:rsidRPr="00A24AB4" w:rsidTr="00A96878">
        <w:tc>
          <w:tcPr>
            <w:tcW w:w="444" w:type="pct"/>
            <w:vMerge w:val="restar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9" w:type="pct"/>
            <w:vMerge w:val="restar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465" w:type="pct"/>
            <w:vMerge w:val="restart"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65" w:type="pct"/>
            <w:gridSpan w:val="2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7" w:type="pct"/>
            <w:vMerge w:val="restart"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681F5F" w:rsidRPr="00A24AB4" w:rsidTr="00A96878">
        <w:tc>
          <w:tcPr>
            <w:tcW w:w="444" w:type="pct"/>
            <w:vMerge/>
            <w:hideMark/>
          </w:tcPr>
          <w:p w:rsidR="00681F5F" w:rsidRPr="00A24AB4" w:rsidRDefault="00681F5F" w:rsidP="004D43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pct"/>
            <w:vMerge/>
            <w:hideMark/>
          </w:tcPr>
          <w:p w:rsidR="00681F5F" w:rsidRPr="00A24AB4" w:rsidRDefault="00681F5F" w:rsidP="004D43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13" w:type="pc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27" w:type="pct"/>
            <w:vMerge/>
          </w:tcPr>
          <w:p w:rsidR="00681F5F" w:rsidRPr="00A24AB4" w:rsidRDefault="00681F5F" w:rsidP="004D43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pc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pct"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" w:type="pct"/>
            <w:hideMark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7" w:type="pct"/>
          </w:tcPr>
          <w:p w:rsidR="00681F5F" w:rsidRPr="00A24AB4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17234" w:rsidRPr="00A24AB4" w:rsidTr="00A17234">
        <w:tc>
          <w:tcPr>
            <w:tcW w:w="5000" w:type="pct"/>
            <w:gridSpan w:val="6"/>
          </w:tcPr>
          <w:p w:rsidR="00A17234" w:rsidRDefault="00A17234" w:rsidP="00C95F4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0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Россия в XVI веке</w:t>
            </w:r>
            <w:r w:rsidR="005263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="00CA0B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D29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A0B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час</w:t>
            </w:r>
            <w:r w:rsidR="00C95F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</w:t>
            </w:r>
          </w:p>
        </w:tc>
      </w:tr>
      <w:tr w:rsidR="00681F5F" w:rsidRPr="00A24AB4" w:rsidTr="00A96878">
        <w:trPr>
          <w:trHeight w:val="655"/>
        </w:trPr>
        <w:tc>
          <w:tcPr>
            <w:tcW w:w="444" w:type="pct"/>
          </w:tcPr>
          <w:p w:rsidR="00681F5F" w:rsidRPr="00E477E7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\24</w:t>
            </w:r>
          </w:p>
        </w:tc>
        <w:tc>
          <w:tcPr>
            <w:tcW w:w="2199" w:type="pct"/>
          </w:tcPr>
          <w:p w:rsidR="00681F5F" w:rsidRPr="00FD4147" w:rsidRDefault="00681F5F" w:rsidP="005263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и Россия в начале</w:t>
            </w:r>
          </w:p>
          <w:p w:rsidR="00681F5F" w:rsidRPr="00FD4147" w:rsidRDefault="00681F5F" w:rsidP="005263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эпохи Великих географических открытий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E477E7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\25</w:t>
            </w:r>
          </w:p>
        </w:tc>
        <w:tc>
          <w:tcPr>
            <w:tcW w:w="2199" w:type="pct"/>
          </w:tcPr>
          <w:p w:rsidR="00681F5F" w:rsidRPr="00FD4147" w:rsidRDefault="00681F5F" w:rsidP="005263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Территория, население и</w:t>
            </w:r>
          </w:p>
          <w:p w:rsidR="00681F5F" w:rsidRPr="00FD4147" w:rsidRDefault="00681F5F" w:rsidP="005263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хозяйство России в начале XVI </w:t>
            </w:r>
            <w:proofErr w:type="gramStart"/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E477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FD4147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\26</w:t>
            </w:r>
          </w:p>
        </w:tc>
        <w:tc>
          <w:tcPr>
            <w:tcW w:w="2199" w:type="pct"/>
          </w:tcPr>
          <w:p w:rsidR="00681F5F" w:rsidRPr="00FD4147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единых государств в Европе и России</w:t>
            </w:r>
            <w:r w:rsid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E477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25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FD4147" w:rsidRDefault="00E477E7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\27</w:t>
            </w:r>
          </w:p>
        </w:tc>
        <w:tc>
          <w:tcPr>
            <w:tcW w:w="2199" w:type="pct"/>
          </w:tcPr>
          <w:p w:rsidR="00FD4147" w:rsidRPr="00FD4147" w:rsidRDefault="00681F5F" w:rsidP="00FD414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Российское государство в первой </w:t>
            </w:r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трети XVI </w:t>
            </w:r>
            <w:proofErr w:type="gramStart"/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FD4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F5F" w:rsidRPr="00526372" w:rsidRDefault="00681F5F" w:rsidP="00FD4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5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EF4397" w:rsidRDefault="00E477E7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\28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государственной власти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      </w:r>
          </w:p>
        </w:tc>
        <w:tc>
          <w:tcPr>
            <w:tcW w:w="465" w:type="pct"/>
          </w:tcPr>
          <w:p w:rsidR="00681F5F" w:rsidRPr="00EF4397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5A1465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\29</w:t>
            </w:r>
          </w:p>
        </w:tc>
        <w:tc>
          <w:tcPr>
            <w:tcW w:w="2199" w:type="pct"/>
          </w:tcPr>
          <w:p w:rsidR="00681F5F" w:rsidRPr="00526372" w:rsidRDefault="00681F5F" w:rsidP="00891F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Внешняя политика Московского княжества в первой трети XVI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Start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</w:t>
            </w:r>
            <w:proofErr w:type="gram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Великим княжеством Литовским, отношения с Крымским и Казанским ханствами, посольства в европейские государства.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C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\30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Регентство Елены Глинской.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      </w:r>
          </w:p>
          <w:p w:rsidR="00681F5F" w:rsidRPr="00526372" w:rsidRDefault="00681F5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Башкина</w:t>
            </w:r>
            <w:proofErr w:type="spell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Феодосия Косого.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\31</w:t>
            </w:r>
          </w:p>
        </w:tc>
        <w:tc>
          <w:tcPr>
            <w:tcW w:w="2199" w:type="pct"/>
          </w:tcPr>
          <w:p w:rsidR="00891FAF" w:rsidRPr="00891FAF" w:rsidRDefault="00891FAF" w:rsidP="00891F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Начало правления Ивана </w:t>
            </w: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Реформы Избранной рады.</w:t>
            </w:r>
          </w:p>
          <w:p w:rsidR="00681F5F" w:rsidRPr="00526372" w:rsidRDefault="00681F5F" w:rsidP="00891F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EF03E0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C6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B6F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\32</w:t>
            </w:r>
          </w:p>
        </w:tc>
        <w:tc>
          <w:tcPr>
            <w:tcW w:w="2199" w:type="pct"/>
          </w:tcPr>
          <w:p w:rsidR="00681F5F" w:rsidRPr="00891FAF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Государства Поволжья, Северного Причерноморья, Сибири в середине XVI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681F5F" w:rsidRPr="00391248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стр.50-58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\33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Внешняя политика России в XVI в.</w:t>
            </w:r>
            <w:r w:rsidRPr="0052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 стрелецких полков и «Уложение о службе». Присоединение </w:t>
            </w:r>
            <w:r w:rsidRPr="0052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      </w:r>
            <w:proofErr w:type="spellStart"/>
            <w:r w:rsidRPr="0052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Девлет-Гирея</w:t>
            </w:r>
            <w:proofErr w:type="spellEnd"/>
            <w:r w:rsidRPr="0052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1571 г. и сожжение Москвы. Битва при Молодях.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A279D9" w:rsidP="00EF03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П.7-8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\34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Ливонская война: причины и характер.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П.7-8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\35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структура российского общества.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EF03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\36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Многонациональный состав населения Русского государства.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Финно-угорские народы. Народы Поволжья после присоединения к России. </w:t>
            </w:r>
            <w:r w:rsidRPr="005263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Трудный путь вхождения в Московское государство. Создание системы управления покоренным краем.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п.1-2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\37</w:t>
            </w:r>
          </w:p>
        </w:tc>
        <w:tc>
          <w:tcPr>
            <w:tcW w:w="2199" w:type="pct"/>
          </w:tcPr>
          <w:p w:rsidR="00681F5F" w:rsidRPr="00526372" w:rsidRDefault="00681F5F" w:rsidP="00C95F4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Служилые татары. Выходцы из стран Европы на государевой службе.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п.3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\38</w:t>
            </w:r>
          </w:p>
        </w:tc>
        <w:tc>
          <w:tcPr>
            <w:tcW w:w="2199" w:type="pct"/>
          </w:tcPr>
          <w:p w:rsidR="00891FAF" w:rsidRDefault="00681F5F" w:rsidP="00891F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Опричнина</w:t>
            </w:r>
            <w:r w:rsid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1F5F" w:rsidRPr="00526372" w:rsidRDefault="00891FAF" w:rsidP="00891F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A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\39</w:t>
            </w:r>
          </w:p>
        </w:tc>
        <w:tc>
          <w:tcPr>
            <w:tcW w:w="2199" w:type="pct"/>
          </w:tcPr>
          <w:p w:rsidR="00891FAF" w:rsidRDefault="00891FAF" w:rsidP="00891F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конце XVI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681F5F" w:rsidRPr="00526372" w:rsidRDefault="00681F5F" w:rsidP="00891F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Тявзинский</w:t>
            </w:r>
            <w:proofErr w:type="spell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мирный договор со Швецией: восстановление позиций России в Прибалтике. Противостояние с Крымским ханством. Отражение 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набега </w:t>
            </w:r>
            <w:proofErr w:type="spellStart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Гази-Гирея</w:t>
            </w:r>
            <w:proofErr w:type="spell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  <w:r w:rsidR="00196F92"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Династический кризис. Земский собор 1598 г. и избрание на царство Бориса Годунова. Политика Бориса Годунова, в т. ч. в отношении боярства. Опала семейства Романовых.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A279D9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0777D9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27" w:type="pct"/>
          </w:tcPr>
          <w:p w:rsidR="00681F5F" w:rsidRDefault="000777D9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к\р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1 ч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\40</w:t>
            </w:r>
          </w:p>
        </w:tc>
        <w:tc>
          <w:tcPr>
            <w:tcW w:w="2199" w:type="pct"/>
          </w:tcPr>
          <w:p w:rsidR="00681F5F" w:rsidRPr="00891FAF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Церковь и государство в XVI в.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5F49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6F7F8D">
        <w:trPr>
          <w:trHeight w:val="2348"/>
        </w:trPr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\41</w:t>
            </w:r>
          </w:p>
        </w:tc>
        <w:tc>
          <w:tcPr>
            <w:tcW w:w="2199" w:type="pct"/>
          </w:tcPr>
          <w:p w:rsidR="00681F5F" w:rsidRPr="00526372" w:rsidRDefault="00681F5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и народов России в XVI в.</w:t>
            </w: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Синтез европейской и восточной культур в быту высших слоев населения страны. </w:t>
            </w:r>
          </w:p>
          <w:p w:rsidR="00681F5F" w:rsidRPr="00526372" w:rsidRDefault="00681F5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Летописание и начало книгопечатания. Лицевой свод. Домострой. Переписка Ивана Грозного с князем Андреем Курбским.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8B0597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\42</w:t>
            </w:r>
          </w:p>
        </w:tc>
        <w:tc>
          <w:tcPr>
            <w:tcW w:w="2199" w:type="pct"/>
          </w:tcPr>
          <w:p w:rsidR="00681F5F" w:rsidRPr="00526372" w:rsidRDefault="00891FA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и</w:t>
            </w:r>
            <w:r w:rsidR="00AC48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C48F4" w:rsidRPr="00AC48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повседневная жизнь</w:t>
            </w: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народов России в XVI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Солари</w:t>
            </w:r>
            <w:proofErr w:type="spellEnd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Алевиз</w:t>
            </w:r>
            <w:proofErr w:type="spellEnd"/>
            <w:r w:rsidR="00AB6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Фрязин</w:t>
            </w:r>
            <w:proofErr w:type="spellEnd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Петрок</w:t>
            </w:r>
            <w:proofErr w:type="spellEnd"/>
            <w:r w:rsidR="00681F5F"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      </w:r>
          </w:p>
          <w:p w:rsidR="00681F5F" w:rsidRPr="00526372" w:rsidRDefault="00681F5F" w:rsidP="005263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Парсунная</w:t>
            </w:r>
            <w:proofErr w:type="spellEnd"/>
            <w:r w:rsidRPr="0052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живопись.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\43</w:t>
            </w:r>
          </w:p>
        </w:tc>
        <w:tc>
          <w:tcPr>
            <w:tcW w:w="2199" w:type="pct"/>
          </w:tcPr>
          <w:p w:rsidR="00681F5F" w:rsidRPr="00526372" w:rsidRDefault="006D5CC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Изменения в картине мира человека в XVI в. и повседневная жизнь.</w:t>
            </w:r>
            <w:proofErr w:type="gramEnd"/>
            <w:r w:rsidRPr="006D5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Жилище и предметы быта. Семья и семейные отношения. Религия и суеверия.</w:t>
            </w:r>
          </w:p>
        </w:tc>
        <w:tc>
          <w:tcPr>
            <w:tcW w:w="465" w:type="pct"/>
          </w:tcPr>
          <w:p w:rsidR="00681F5F" w:rsidRPr="00FD4147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Pr="00FD4147" w:rsidRDefault="00A279D9" w:rsidP="00EF03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Pr="004D4317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7" w:type="pct"/>
          </w:tcPr>
          <w:p w:rsidR="00681F5F" w:rsidRPr="004D4317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\44</w:t>
            </w:r>
          </w:p>
        </w:tc>
        <w:tc>
          <w:tcPr>
            <w:tcW w:w="2199" w:type="pct"/>
          </w:tcPr>
          <w:p w:rsidR="00681F5F" w:rsidRPr="00891FAF" w:rsidRDefault="00681F5F" w:rsidP="0052637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Повторительно-обобщающий урок по теме «Россия в XVI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372" w:rsidRPr="00A24AB4" w:rsidTr="00526372">
        <w:tc>
          <w:tcPr>
            <w:tcW w:w="5000" w:type="pct"/>
            <w:gridSpan w:val="6"/>
          </w:tcPr>
          <w:p w:rsidR="00526372" w:rsidRPr="00CA0B0B" w:rsidRDefault="00CA0B0B" w:rsidP="00CA0B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Смута в России – 8 часов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\45</w:t>
            </w:r>
          </w:p>
        </w:tc>
        <w:tc>
          <w:tcPr>
            <w:tcW w:w="2199" w:type="pct"/>
          </w:tcPr>
          <w:p w:rsidR="00681F5F" w:rsidRPr="00891FAF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89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5A1465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\46</w:t>
            </w:r>
          </w:p>
        </w:tc>
        <w:tc>
          <w:tcPr>
            <w:tcW w:w="2199" w:type="pct"/>
          </w:tcPr>
          <w:p w:rsidR="00681F5F" w:rsidRPr="00A24AB4" w:rsidRDefault="00196F92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Смута в Российском государстве.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1F5F"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 1601-1603 гг. и обострение социально-экономического кризиса</w:t>
            </w:r>
            <w:proofErr w:type="gramStart"/>
            <w:r w:rsidR="00681F5F"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\47</w:t>
            </w:r>
          </w:p>
        </w:tc>
        <w:tc>
          <w:tcPr>
            <w:tcW w:w="2199" w:type="pct"/>
          </w:tcPr>
          <w:p w:rsidR="00681F5F" w:rsidRPr="00A24AB4" w:rsidRDefault="00196F92" w:rsidP="00C95F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Царь Василий Шуйский. Восстание Ивана </w:t>
            </w:r>
            <w:proofErr w:type="spellStart"/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Болотникова</w:t>
            </w:r>
            <w:proofErr w:type="spellEnd"/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Я.П.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Делагарди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Оборона Смоленска. 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5A146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ED4A2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\48</w:t>
            </w:r>
          </w:p>
        </w:tc>
        <w:tc>
          <w:tcPr>
            <w:tcW w:w="2199" w:type="pct"/>
          </w:tcPr>
          <w:p w:rsidR="00681F5F" w:rsidRPr="00A24AB4" w:rsidRDefault="00196F92" w:rsidP="00196F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Окончание Смутного времени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национально-освободительного движения. Патриарх </w:t>
            </w:r>
            <w:proofErr w:type="spellStart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Гермоген</w:t>
            </w:r>
            <w:proofErr w:type="spellEnd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CF0FE8" w:rsidP="005A146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3F43DC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\49</w:t>
            </w:r>
          </w:p>
        </w:tc>
        <w:tc>
          <w:tcPr>
            <w:tcW w:w="2199" w:type="pct"/>
          </w:tcPr>
          <w:p w:rsidR="00681F5F" w:rsidRPr="00034AF1" w:rsidRDefault="00196F92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Земский собор 1613 г. и его роль в укреплении государственности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Избрание на царство Михаила Федоровича Романова. Борьба с казачьими выступлениями против центральной власти.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Столбовский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со Швецией: утрата выхода к Балтийскому морю. Продолжение войны с Речью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Поход 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принца Владислава на Москву. Заключение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Деулинского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перемирия с Речью </w:t>
            </w:r>
            <w:proofErr w:type="spellStart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Итоги и последствия Смутного времени.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A279D9" w:rsidP="00EF03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\50</w:t>
            </w:r>
          </w:p>
        </w:tc>
        <w:tc>
          <w:tcPr>
            <w:tcW w:w="2199" w:type="pct"/>
          </w:tcPr>
          <w:p w:rsidR="00681F5F" w:rsidRPr="00196F92" w:rsidRDefault="00196F92" w:rsidP="00CA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Край в Смутное время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5A1465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B23FDD" w:rsidRDefault="00B23FD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п.4-5 (ИТ) стр.38-42. ответить на вопросы 1 и2 на с.55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\51</w:t>
            </w:r>
          </w:p>
        </w:tc>
        <w:tc>
          <w:tcPr>
            <w:tcW w:w="2199" w:type="pct"/>
          </w:tcPr>
          <w:p w:rsidR="00681F5F" w:rsidRPr="00F8153A" w:rsidRDefault="00681F5F" w:rsidP="00CA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Повторительно-обобщающий урок по теме «Смутное время»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B0B" w:rsidRPr="00A24AB4" w:rsidTr="00CA0B0B">
        <w:tc>
          <w:tcPr>
            <w:tcW w:w="5000" w:type="pct"/>
            <w:gridSpan w:val="6"/>
          </w:tcPr>
          <w:p w:rsidR="00CA0B0B" w:rsidRPr="00CA0B0B" w:rsidRDefault="00CA0B0B" w:rsidP="00CA0B0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B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- 16 часов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F8153A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\52</w:t>
            </w:r>
          </w:p>
        </w:tc>
        <w:tc>
          <w:tcPr>
            <w:tcW w:w="2199" w:type="pct"/>
          </w:tcPr>
          <w:p w:rsidR="00681F5F" w:rsidRPr="00A24AB4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Экономическое развитие России в XVII в</w:t>
            </w:r>
            <w:proofErr w:type="gramStart"/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\53</w:t>
            </w:r>
          </w:p>
        </w:tc>
        <w:tc>
          <w:tcPr>
            <w:tcW w:w="2199" w:type="pct"/>
          </w:tcPr>
          <w:p w:rsidR="00681F5F" w:rsidRPr="00034AF1" w:rsidRDefault="00681F5F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при первых Романовых.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Царствование Михаила Федоровича.</w:t>
            </w: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      </w:r>
          </w:p>
          <w:p w:rsidR="00681F5F" w:rsidRPr="00A24AB4" w:rsidRDefault="00681F5F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9766B5" w:rsidP="009766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\54</w:t>
            </w:r>
          </w:p>
        </w:tc>
        <w:tc>
          <w:tcPr>
            <w:tcW w:w="2199" w:type="pct"/>
          </w:tcPr>
          <w:p w:rsidR="00681F5F" w:rsidRPr="00034AF1" w:rsidRDefault="00681F5F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Царь Алексей Михайлович</w:t>
            </w:r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Милославского: итоги его деятельности.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D62404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2455F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прочитать параграф 18, выучить новые понятия, вопросы 5-6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с.43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\55</w:t>
            </w:r>
          </w:p>
        </w:tc>
        <w:tc>
          <w:tcPr>
            <w:tcW w:w="2199" w:type="pct"/>
          </w:tcPr>
          <w:p w:rsidR="00681F5F" w:rsidRPr="00A24AB4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Изменения в социальной структуре российского общества. </w:t>
            </w: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структура российского общества. </w:t>
            </w:r>
            <w:proofErr w:type="gram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Русская деревня в XVII в.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9766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2455F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прочитать параграф 19, вопросы 1-9 и задание 1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с.49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\56</w:t>
            </w:r>
          </w:p>
        </w:tc>
        <w:tc>
          <w:tcPr>
            <w:tcW w:w="2199" w:type="pct"/>
          </w:tcPr>
          <w:p w:rsidR="00F8153A" w:rsidRDefault="00681F5F" w:rsidP="00F815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Народные движения в XVII </w:t>
            </w:r>
            <w:proofErr w:type="gramStart"/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81F5F" w:rsidRPr="00A24AB4" w:rsidRDefault="00681F5F" w:rsidP="00F815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4E0875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913FBE" w:rsidRDefault="00913FBE" w:rsidP="004D431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3FB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прочитать п.20, </w:t>
            </w:r>
            <w:r w:rsidRPr="00913FB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работа с картой на с.55, выполнить задание 2,3 на выбор рубрики "ДСР" на. 57</w:t>
            </w:r>
          </w:p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4-5</w:t>
            </w:r>
          </w:p>
        </w:tc>
      </w:tr>
      <w:tr w:rsidR="00F8153A" w:rsidRPr="00A24AB4" w:rsidTr="00A96878">
        <w:tc>
          <w:tcPr>
            <w:tcW w:w="444" w:type="pct"/>
          </w:tcPr>
          <w:p w:rsidR="00F8153A" w:rsidRDefault="00F8153A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\57</w:t>
            </w:r>
          </w:p>
        </w:tc>
        <w:tc>
          <w:tcPr>
            <w:tcW w:w="2199" w:type="pct"/>
          </w:tcPr>
          <w:p w:rsidR="00F8153A" w:rsidRPr="00F8153A" w:rsidRDefault="00F8153A" w:rsidP="00F815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Восстание Степана Разина.</w:t>
            </w:r>
          </w:p>
        </w:tc>
        <w:tc>
          <w:tcPr>
            <w:tcW w:w="465" w:type="pct"/>
          </w:tcPr>
          <w:p w:rsidR="00F8153A" w:rsidRDefault="00F8153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</w:tcPr>
          <w:p w:rsidR="00F8153A" w:rsidRDefault="00A279D9" w:rsidP="009766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13" w:type="pct"/>
          </w:tcPr>
          <w:p w:rsidR="00F8153A" w:rsidRDefault="00F8153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F8153A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прочитать п.20, выполнить задание рубрики "Работаем с картой",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с.55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\58</w:t>
            </w:r>
          </w:p>
        </w:tc>
        <w:tc>
          <w:tcPr>
            <w:tcW w:w="2199" w:type="pct"/>
          </w:tcPr>
          <w:p w:rsidR="00681F5F" w:rsidRPr="00A24AB4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Внешняя политика России в XVII в.</w:t>
            </w: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Поляновский</w:t>
            </w:r>
            <w:proofErr w:type="spellEnd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мир. Контакты с православным населением Речи </w:t>
            </w:r>
            <w:proofErr w:type="spell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противодействие полонизации, распространению католичества. Контакты с </w:t>
            </w:r>
            <w:proofErr w:type="gram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Запорожской</w:t>
            </w:r>
            <w:proofErr w:type="gramEnd"/>
            <w:r w:rsidR="00C95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Сечью</w:t>
            </w:r>
            <w:proofErr w:type="spellEnd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5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Война между Россией и Речью </w:t>
            </w:r>
            <w:proofErr w:type="spellStart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1654-1667 гг. </w:t>
            </w:r>
            <w:proofErr w:type="spellStart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Андрусовское</w:t>
            </w:r>
            <w:proofErr w:type="spellEnd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</w:t>
            </w:r>
            <w:proofErr w:type="spellStart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манчжурами</w:t>
            </w:r>
            <w:proofErr w:type="spellEnd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империей </w:t>
            </w:r>
            <w:proofErr w:type="spellStart"/>
            <w:r w:rsidRPr="00ED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</w:t>
            </w:r>
            <w:proofErr w:type="spellEnd"/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A279D9" w:rsidP="004E08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п.21-22,выполнить одно из заданий рубрики "ДСР" на. 67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F815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\59</w:t>
            </w:r>
          </w:p>
        </w:tc>
        <w:tc>
          <w:tcPr>
            <w:tcW w:w="2199" w:type="pct"/>
          </w:tcPr>
          <w:p w:rsidR="00681F5F" w:rsidRPr="00F8153A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Восстание Богдана Хмельницкого. </w:t>
            </w:r>
            <w:proofErr w:type="spellStart"/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Переяславская</w:t>
            </w:r>
            <w:proofErr w:type="spellEnd"/>
            <w:r w:rsidRPr="00F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рада. Вхождение Украины в состав России..</w:t>
            </w:r>
          </w:p>
        </w:tc>
        <w:tc>
          <w:tcPr>
            <w:tcW w:w="465" w:type="pct"/>
          </w:tcPr>
          <w:p w:rsidR="00681F5F" w:rsidRDefault="005A1465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</w:tcPr>
          <w:p w:rsidR="00681F5F" w:rsidRPr="00C95F49" w:rsidRDefault="00A279D9" w:rsidP="009766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п..23. выполнить одно из заданий рубрики "ДСР" на. 74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496E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6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\60</w:t>
            </w:r>
          </w:p>
        </w:tc>
        <w:tc>
          <w:tcPr>
            <w:tcW w:w="2199" w:type="pct"/>
          </w:tcPr>
          <w:p w:rsidR="00681F5F" w:rsidRPr="00A24AB4" w:rsidRDefault="00681F5F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Русская православная церковь в XVII </w:t>
            </w:r>
            <w:proofErr w:type="gramStart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681F5F" w:rsidRDefault="004E0875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681F5F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п.24. выполнить одно из заданий рубрики "ДСР" на. 80</w:t>
            </w:r>
          </w:p>
        </w:tc>
      </w:tr>
      <w:tr w:rsidR="00681F5F" w:rsidRPr="00A24AB4" w:rsidTr="00A96878">
        <w:tc>
          <w:tcPr>
            <w:tcW w:w="444" w:type="pct"/>
          </w:tcPr>
          <w:p w:rsidR="00681F5F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\61</w:t>
            </w:r>
          </w:p>
        </w:tc>
        <w:tc>
          <w:tcPr>
            <w:tcW w:w="2199" w:type="pct"/>
          </w:tcPr>
          <w:p w:rsidR="00681F5F" w:rsidRPr="00A24AB4" w:rsidRDefault="00681F5F" w:rsidP="00C95F4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путешественники</w:t>
            </w:r>
            <w:r w:rsidR="00427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первопроходцы XVII в</w:t>
            </w:r>
            <w:r w:rsidRPr="00A2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5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Семена Дежнева. Выход к Тихому океану. Походы Ерофея Хабарова и </w:t>
            </w:r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Василия Пояркова и исследование бассейна реки Амур. </w:t>
            </w:r>
            <w:proofErr w:type="spellStart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</w:t>
            </w:r>
            <w:proofErr w:type="spellEnd"/>
            <w:r w:rsidRPr="002C5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      </w:r>
          </w:p>
        </w:tc>
        <w:tc>
          <w:tcPr>
            <w:tcW w:w="465" w:type="pct"/>
          </w:tcPr>
          <w:p w:rsidR="00681F5F" w:rsidRDefault="00681F5F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</w:tcPr>
          <w:p w:rsidR="00681F5F" w:rsidRDefault="009766B5" w:rsidP="0086184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681F5F" w:rsidRDefault="006149E9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27" w:type="pct"/>
          </w:tcPr>
          <w:p w:rsidR="00681F5F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п.25. выполнить одно из заданий рубрики "ДСР" на. 93-94</w:t>
            </w:r>
          </w:p>
        </w:tc>
      </w:tr>
      <w:tr w:rsidR="008D0CA8" w:rsidRPr="00A24AB4" w:rsidTr="00A96878">
        <w:tc>
          <w:tcPr>
            <w:tcW w:w="444" w:type="pct"/>
          </w:tcPr>
          <w:p w:rsidR="008D0CA8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\62</w:t>
            </w:r>
          </w:p>
        </w:tc>
        <w:tc>
          <w:tcPr>
            <w:tcW w:w="2199" w:type="pct"/>
          </w:tcPr>
          <w:p w:rsidR="008D0CA8" w:rsidRPr="004936E8" w:rsidRDefault="008D0CA8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народов России в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XVII в.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светского начала в российской культуре. </w:t>
            </w:r>
            <w:proofErr w:type="spellStart"/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Симеон</w:t>
            </w:r>
            <w:proofErr w:type="spellEnd"/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Полоцкий. Немецкая слобода как проводник европейского культурного влияния. Посадская сатира XVII в. </w:t>
            </w:r>
          </w:p>
          <w:p w:rsidR="008D0CA8" w:rsidRPr="00A24AB4" w:rsidRDefault="008D0CA8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Гизеля</w:t>
            </w:r>
            <w:proofErr w:type="spellEnd"/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первое учебное пособие по истории.</w:t>
            </w:r>
          </w:p>
        </w:tc>
        <w:tc>
          <w:tcPr>
            <w:tcW w:w="465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8D0CA8" w:rsidRDefault="00A279D9" w:rsidP="004E08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D0CA8" w:rsidRDefault="00D2533D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п.26. выполнить одно из заданий рубрики "ДСР" на. 102-103</w:t>
            </w:r>
          </w:p>
        </w:tc>
      </w:tr>
      <w:tr w:rsidR="008D0CA8" w:rsidRPr="00A24AB4" w:rsidTr="00A96878">
        <w:tc>
          <w:tcPr>
            <w:tcW w:w="444" w:type="pct"/>
          </w:tcPr>
          <w:p w:rsidR="008D0CA8" w:rsidRPr="00A24AB4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\63</w:t>
            </w:r>
          </w:p>
        </w:tc>
        <w:tc>
          <w:tcPr>
            <w:tcW w:w="2199" w:type="pct"/>
          </w:tcPr>
          <w:p w:rsidR="008D0CA8" w:rsidRPr="00496E58" w:rsidRDefault="008D0CA8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Народы России в XVII </w:t>
            </w:r>
            <w:proofErr w:type="gramStart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65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8D0CA8" w:rsidRDefault="009766B5" w:rsidP="004E08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D0CA8" w:rsidRDefault="00154FE9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написать эссе "История моей малой Родины в 17 </w:t>
            </w:r>
            <w:proofErr w:type="gramStart"/>
            <w:r w:rsidRPr="0015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5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</w:p>
        </w:tc>
      </w:tr>
      <w:tr w:rsidR="008D0CA8" w:rsidRPr="00A24AB4" w:rsidTr="00A96878">
        <w:tc>
          <w:tcPr>
            <w:tcW w:w="444" w:type="pct"/>
          </w:tcPr>
          <w:p w:rsidR="008D0CA8" w:rsidRPr="00A24AB4" w:rsidRDefault="00E477E7" w:rsidP="005263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\64</w:t>
            </w:r>
          </w:p>
        </w:tc>
        <w:tc>
          <w:tcPr>
            <w:tcW w:w="2199" w:type="pct"/>
          </w:tcPr>
          <w:p w:rsidR="008D0CA8" w:rsidRPr="00496E58" w:rsidRDefault="008D0CA8" w:rsidP="00CA0B0B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Повседневная жизнь народов Украины, Поволжья, Сибири и Северного Кавказа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XVII </w:t>
            </w:r>
            <w:proofErr w:type="gramStart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8D0CA8" w:rsidRDefault="004E0875" w:rsidP="00A279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CA8" w:rsidRPr="00A24AB4" w:rsidTr="00A96878">
        <w:tc>
          <w:tcPr>
            <w:tcW w:w="444" w:type="pct"/>
          </w:tcPr>
          <w:p w:rsidR="008D0CA8" w:rsidRDefault="00E477E7" w:rsidP="00B07CC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\65</w:t>
            </w:r>
          </w:p>
        </w:tc>
        <w:tc>
          <w:tcPr>
            <w:tcW w:w="2199" w:type="pct"/>
          </w:tcPr>
          <w:p w:rsidR="008D0CA8" w:rsidRPr="00A24AB4" w:rsidRDefault="008D0CA8" w:rsidP="00CA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  <w:proofErr w:type="gramEnd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ословный</w:t>
            </w:r>
            <w:proofErr w:type="spellEnd"/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быт и картина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мира русского человека в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XVII в.</w:t>
            </w:r>
            <w:r w:rsidR="00C95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3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картине мира человека 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465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8D0CA8" w:rsidRDefault="00A279D9" w:rsidP="009766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D0CA8" w:rsidRDefault="008D0CA8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74A" w:rsidRPr="00A24AB4" w:rsidTr="00A96878">
        <w:tc>
          <w:tcPr>
            <w:tcW w:w="444" w:type="pct"/>
          </w:tcPr>
          <w:p w:rsidR="00A0274A" w:rsidRDefault="00A0274A" w:rsidP="006F7F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\66</w:t>
            </w:r>
          </w:p>
        </w:tc>
        <w:tc>
          <w:tcPr>
            <w:tcW w:w="2199" w:type="pct"/>
          </w:tcPr>
          <w:p w:rsidR="00A0274A" w:rsidRPr="00496E58" w:rsidRDefault="00A0274A" w:rsidP="006F7F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родного края в 16-17 вв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pct"/>
          </w:tcPr>
          <w:p w:rsidR="00A0274A" w:rsidRDefault="00A0274A" w:rsidP="006F7F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A0274A" w:rsidRDefault="004E0875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7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A0274A" w:rsidRDefault="00A0274A" w:rsidP="006F7F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A0274A" w:rsidRDefault="00A0274A" w:rsidP="006F7F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74A" w:rsidRPr="00A24AB4" w:rsidTr="00A96878">
        <w:tc>
          <w:tcPr>
            <w:tcW w:w="444" w:type="pct"/>
          </w:tcPr>
          <w:p w:rsidR="00A0274A" w:rsidRDefault="00A0274A" w:rsidP="00A0274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\67</w:t>
            </w:r>
          </w:p>
        </w:tc>
        <w:tc>
          <w:tcPr>
            <w:tcW w:w="2199" w:type="pct"/>
          </w:tcPr>
          <w:p w:rsidR="00A0274A" w:rsidRPr="00496E58" w:rsidRDefault="00A0274A" w:rsidP="00CA0B0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Повторительно-обобщающий урок по теме «Россия в 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</w:t>
            </w: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веке»</w:t>
            </w:r>
          </w:p>
        </w:tc>
        <w:tc>
          <w:tcPr>
            <w:tcW w:w="465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A0274A" w:rsidRDefault="00A279D9" w:rsidP="009766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74A" w:rsidRPr="00A24AB4" w:rsidTr="00A96878">
        <w:tc>
          <w:tcPr>
            <w:tcW w:w="444" w:type="pct"/>
          </w:tcPr>
          <w:p w:rsidR="00A0274A" w:rsidRDefault="00A0274A" w:rsidP="003D33E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272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\68</w:t>
            </w:r>
          </w:p>
        </w:tc>
        <w:tc>
          <w:tcPr>
            <w:tcW w:w="2199" w:type="pct"/>
          </w:tcPr>
          <w:p w:rsidR="00A0274A" w:rsidRPr="00496E58" w:rsidRDefault="00272FD2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курс 7 класса</w:t>
            </w:r>
          </w:p>
        </w:tc>
        <w:tc>
          <w:tcPr>
            <w:tcW w:w="465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A0274A" w:rsidRDefault="00A279D9" w:rsidP="00A279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E0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A0274A" w:rsidRDefault="00A0274A" w:rsidP="004D431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2" w:rsidRPr="00A24AB4" w:rsidTr="00A96878">
        <w:tc>
          <w:tcPr>
            <w:tcW w:w="444" w:type="pct"/>
          </w:tcPr>
          <w:p w:rsidR="00272FD2" w:rsidRDefault="00272FD2" w:rsidP="00D641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6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\6</w:t>
            </w:r>
            <w:r w:rsidR="00D6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9" w:type="pct"/>
          </w:tcPr>
          <w:p w:rsidR="00272FD2" w:rsidRPr="00496E58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465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272FD2" w:rsidRDefault="009766B5" w:rsidP="00DA15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="00A03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2" w:rsidRPr="00A24AB4" w:rsidTr="00A96878">
        <w:tc>
          <w:tcPr>
            <w:tcW w:w="444" w:type="pct"/>
          </w:tcPr>
          <w:p w:rsidR="00272FD2" w:rsidRDefault="00272FD2" w:rsidP="00D641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6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="00D6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9" w:type="pct"/>
          </w:tcPr>
          <w:p w:rsidR="00272FD2" w:rsidRPr="00496E58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E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465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</w:tcPr>
          <w:p w:rsidR="00272FD2" w:rsidRDefault="009766B5" w:rsidP="00DA15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A03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13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272FD2" w:rsidRDefault="00272FD2" w:rsidP="00CF0F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274A" w:rsidRDefault="00A0274A" w:rsidP="00CA0B0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082D" w:rsidRDefault="0094082D" w:rsidP="00CA0B0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082D" w:rsidRDefault="0094082D" w:rsidP="00CA0B0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082D" w:rsidRDefault="0094082D" w:rsidP="00CA0B0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A0B0B" w:rsidRPr="00CA0B0B" w:rsidRDefault="00CA0B0B" w:rsidP="00CA0B0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</w:p>
    <w:p w:rsidR="00624B61" w:rsidRPr="00624B61" w:rsidRDefault="00624B61" w:rsidP="00624B6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624B61" w:rsidRPr="00624B61" w:rsidRDefault="00624B61" w:rsidP="00624B6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Результатом проверки результативности учебной деятельности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является отметка. При оп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ределении уровня достижений, обучающихся учителю необходимо обращать особое внимание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точность и целесообразность использования исторической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терминологии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знание фактов;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624B61" w:rsidRPr="00624B61" w:rsidRDefault="00624B61" w:rsidP="00624B6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624B61" w:rsidRPr="00624B61" w:rsidRDefault="00624B61" w:rsidP="00624B6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аргументированно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 между событиями, объектами и явления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творчески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</w:t>
      </w:r>
      <w:proofErr w:type="spell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полилоге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допускает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 более одного недочёта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который легко исправляет по требованию учителя;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 преобразовывать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624B61" w:rsidRPr="00624B61" w:rsidRDefault="00624B61" w:rsidP="00624B61">
      <w:pPr>
        <w:widowControl w:val="0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чающихся;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proofErr w:type="spellStart"/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624B61" w:rsidRPr="00624B61" w:rsidRDefault="00624B61" w:rsidP="00624B61">
      <w:pPr>
        <w:widowControl w:val="0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="007576C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недостаточную</w:t>
      </w:r>
      <w:proofErr w:type="gramEnd"/>
      <w:r w:rsidR="007576C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знания тематического материала, предметных и уни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допускает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использует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624B61" w:rsidRPr="00624B61" w:rsidRDefault="00624B61" w:rsidP="00624B61">
      <w:pPr>
        <w:widowControl w:val="0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624B61" w:rsidRPr="00624B61" w:rsidRDefault="00624B61" w:rsidP="00624B61">
      <w:pPr>
        <w:widowControl w:val="0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полностью </w:t>
      </w:r>
      <w:r w:rsidRPr="00624B6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624B61" w:rsidRPr="00624B61" w:rsidRDefault="00624B61" w:rsidP="00624B61">
      <w:pPr>
        <w:widowControl w:val="0"/>
        <w:spacing w:after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4B61" w:rsidRPr="00624B61" w:rsidRDefault="00624B61" w:rsidP="00624B6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624B61" w:rsidRPr="00624B61" w:rsidRDefault="00624B61" w:rsidP="00624B61">
      <w:pPr>
        <w:widowControl w:val="0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624B61" w:rsidRPr="00624B61" w:rsidRDefault="00624B61" w:rsidP="00624B61">
      <w:pPr>
        <w:widowControl w:val="0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тов.</w:t>
      </w:r>
    </w:p>
    <w:p w:rsidR="00624B61" w:rsidRPr="00624B61" w:rsidRDefault="00624B61" w:rsidP="00624B6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624B61" w:rsidRPr="00624B61" w:rsidRDefault="00624B61" w:rsidP="00624B6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 xml:space="preserve">Отметка «2»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допустил количество ошибок и (или) недочётов, превышающее норму для выставления отметки «3»;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624B61" w:rsidRPr="00624B61" w:rsidRDefault="00624B61" w:rsidP="00624B6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624B61" w:rsidRPr="00624B61" w:rsidRDefault="00624B61" w:rsidP="00624B61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624B61" w:rsidRPr="00624B61" w:rsidRDefault="00624B61" w:rsidP="00624B61">
      <w:pPr>
        <w:widowControl w:val="0"/>
        <w:ind w:left="4344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4B61" w:rsidRPr="00624B61" w:rsidRDefault="00624B61" w:rsidP="00624B61">
      <w:pPr>
        <w:widowControl w:val="0"/>
        <w:ind w:left="4344"/>
        <w:rPr>
          <w:rFonts w:ascii="Times New Roman" w:hAnsi="Times New Roman" w:cs="Times New Roman"/>
          <w:b/>
          <w:bCs/>
          <w:sz w:val="24"/>
          <w:szCs w:val="24"/>
        </w:rPr>
      </w:pPr>
      <w:r w:rsidRPr="00624B6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624B61" w:rsidRPr="00624B61" w:rsidTr="008E523A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4B61" w:rsidRPr="00624B61" w:rsidRDefault="00624B61" w:rsidP="008E523A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624B61" w:rsidRPr="00624B61" w:rsidTr="008E523A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624B61" w:rsidRPr="00624B61" w:rsidTr="008E523A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624B61" w:rsidRPr="00624B61" w:rsidTr="008E523A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624B61" w:rsidRPr="00624B61" w:rsidTr="008E523A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6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61" w:rsidRPr="00624B61" w:rsidRDefault="00624B61" w:rsidP="008E523A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624B61" w:rsidRPr="00624B61" w:rsidRDefault="00624B61" w:rsidP="00624B61">
      <w:pPr>
        <w:widowControl w:val="0"/>
        <w:spacing w:after="31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</w:p>
    <w:p w:rsidR="00624B61" w:rsidRPr="00624B61" w:rsidRDefault="00624B61" w:rsidP="00624B61">
      <w:pPr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24B61">
        <w:rPr>
          <w:rFonts w:ascii="Times New Roman" w:hAnsi="Times New Roman" w:cs="Times New Roman"/>
          <w:b/>
          <w:sz w:val="24"/>
          <w:szCs w:val="24"/>
        </w:rPr>
        <w:t>Балльно-рейтинговая</w:t>
      </w:r>
      <w:proofErr w:type="spellEnd"/>
      <w:r w:rsidRPr="00624B61">
        <w:rPr>
          <w:rFonts w:ascii="Times New Roman" w:hAnsi="Times New Roman" w:cs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624B61" w:rsidRPr="00624B61" w:rsidRDefault="00624B61" w:rsidP="00624B61">
      <w:pPr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624B61" w:rsidRPr="00624B61" w:rsidRDefault="00624B61" w:rsidP="00624B61">
      <w:pPr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624B61" w:rsidRPr="00624B61" w:rsidRDefault="00624B61" w:rsidP="00624B61">
      <w:pPr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624B61" w:rsidRPr="00624B61" w:rsidRDefault="00624B61" w:rsidP="00624B61">
      <w:pPr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624B61" w:rsidRPr="00624B61" w:rsidRDefault="00624B61" w:rsidP="00624B61">
      <w:pPr>
        <w:jc w:val="both"/>
        <w:rPr>
          <w:rFonts w:ascii="Times New Roman" w:hAnsi="Times New Roman" w:cs="Times New Roman"/>
          <w:sz w:val="24"/>
          <w:szCs w:val="24"/>
        </w:rPr>
      </w:pPr>
      <w:r w:rsidRPr="00624B61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624B61" w:rsidRPr="00624B61" w:rsidRDefault="00624B61" w:rsidP="00624B61">
      <w:pPr>
        <w:widowControl w:val="0"/>
        <w:ind w:left="720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</w:p>
    <w:p w:rsidR="00624B61" w:rsidRPr="00624B61" w:rsidRDefault="00624B61" w:rsidP="00624B61">
      <w:pPr>
        <w:widowControl w:val="0"/>
        <w:ind w:left="720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lastRenderedPageBreak/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лл в сл</w:t>
      </w:r>
      <w:proofErr w:type="gramEnd"/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учае добавления в работу излишней информации).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</w:t>
      </w:r>
      <w:proofErr w:type="spellStart"/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Проранжируйте</w:t>
      </w:r>
      <w:proofErr w:type="spellEnd"/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 показатели по 2-3 уровням – высокие, средние, низкие.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624B61" w:rsidRPr="00624B61" w:rsidRDefault="00624B61" w:rsidP="00624B6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624B6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8D0CA8" w:rsidRDefault="00A24AB4" w:rsidP="008D0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72461A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УМК</w:t>
      </w:r>
      <w:r w:rsidR="0072461A" w:rsidRPr="0072461A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:</w:t>
      </w:r>
    </w:p>
    <w:p w:rsidR="00A24AB4" w:rsidRPr="0072461A" w:rsidRDefault="00A24AB4" w:rsidP="008D0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Н.М.Арсентьев, </w:t>
      </w: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ДаниловА</w:t>
      </w:r>
      <w:proofErr w:type="gram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.А</w:t>
      </w:r>
      <w:proofErr w:type="spellEnd"/>
      <w:proofErr w:type="gram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 </w:t>
      </w: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др.подред.А.В.Торкунова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История России. 7 класс. </w:t>
      </w: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Учеб</w:t>
      </w:r>
      <w:proofErr w:type="gram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.д</w:t>
      </w:r>
      <w:proofErr w:type="gram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ляобщеобразоват.организаций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В 2 ч./ М., «Просвещение», 201</w:t>
      </w:r>
      <w:r w:rsidR="0072461A"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</w:t>
      </w:r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</w:t>
      </w:r>
    </w:p>
    <w:p w:rsidR="00A24AB4" w:rsidRPr="0072461A" w:rsidRDefault="00A24AB4" w:rsidP="00A24AB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Юдовская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А.Я. Всеобщая история. История Нового времени 1500 – 1800. 7 класс: учебник общеобразовательных организаций/ </w:t>
      </w: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А.Я.Юдовская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П.А.Баранов, Л.М.Ванюшкина; под </w:t>
      </w: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редА.А.Искендерова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– М.: «Просвещение», 201</w:t>
      </w:r>
      <w:r w:rsidR="00CA0B0B"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</w:t>
      </w:r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A24AB4" w:rsidRDefault="00A24AB4" w:rsidP="00A24AB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Юдовская</w:t>
      </w:r>
      <w:proofErr w:type="spellEnd"/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А.Я., Ванюшкина Л.М, П.А.Баранов. Всеобщая история. История Нового времени. 1500- 1800. Рабочая тетрадь 7 класс. В 2 частях. - М.: «Просвещение», 2013</w:t>
      </w:r>
    </w:p>
    <w:p w:rsidR="00535096" w:rsidRPr="0072461A" w:rsidRDefault="0072461A" w:rsidP="00F44E99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История </w:t>
      </w:r>
      <w:r w:rsidR="000876A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атарстана и татарского народа. Вторая половина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XVI</w:t>
      </w:r>
      <w:r w:rsidRPr="0072461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XVII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вв.: 7 класс: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общеобраз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Организаций/ 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Гилязов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В.И. Пискарев. Казань: Татар. Дет. Изд-во, 2017</w:t>
      </w:r>
    </w:p>
    <w:sectPr w:rsidR="00535096" w:rsidRPr="0072461A" w:rsidSect="008D0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E34"/>
    <w:multiLevelType w:val="hybridMultilevel"/>
    <w:tmpl w:val="04A8E3A2"/>
    <w:lvl w:ilvl="0" w:tplc="A59CC8E2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2367"/>
    <w:multiLevelType w:val="hybridMultilevel"/>
    <w:tmpl w:val="578C1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747C9"/>
    <w:multiLevelType w:val="hybridMultilevel"/>
    <w:tmpl w:val="4844A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9447A"/>
    <w:multiLevelType w:val="hybridMultilevel"/>
    <w:tmpl w:val="5D40CE92"/>
    <w:lvl w:ilvl="0" w:tplc="43EE6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F1422"/>
    <w:multiLevelType w:val="hybridMultilevel"/>
    <w:tmpl w:val="8458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5839D2"/>
    <w:multiLevelType w:val="hybridMultilevel"/>
    <w:tmpl w:val="EB2CB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42E22"/>
    <w:multiLevelType w:val="hybridMultilevel"/>
    <w:tmpl w:val="0C44E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B90A91"/>
    <w:multiLevelType w:val="hybridMultilevel"/>
    <w:tmpl w:val="96E08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5260D5"/>
    <w:multiLevelType w:val="hybridMultilevel"/>
    <w:tmpl w:val="1304C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10712B"/>
    <w:multiLevelType w:val="hybridMultilevel"/>
    <w:tmpl w:val="B60ED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16"/>
  </w:num>
  <w:num w:numId="8">
    <w:abstractNumId w:val="7"/>
  </w:num>
  <w:num w:numId="9">
    <w:abstractNumId w:val="10"/>
  </w:num>
  <w:num w:numId="10">
    <w:abstractNumId w:val="12"/>
  </w:num>
  <w:num w:numId="11">
    <w:abstractNumId w:val="2"/>
  </w:num>
  <w:num w:numId="12">
    <w:abstractNumId w:val="15"/>
  </w:num>
  <w:num w:numId="13">
    <w:abstractNumId w:val="1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24AB4"/>
    <w:rsid w:val="00004782"/>
    <w:rsid w:val="00025896"/>
    <w:rsid w:val="00034AF1"/>
    <w:rsid w:val="00051D5A"/>
    <w:rsid w:val="00065458"/>
    <w:rsid w:val="000777D9"/>
    <w:rsid w:val="000876AC"/>
    <w:rsid w:val="00095C8C"/>
    <w:rsid w:val="000A35F8"/>
    <w:rsid w:val="000B6575"/>
    <w:rsid w:val="000C3F0E"/>
    <w:rsid w:val="000E54CD"/>
    <w:rsid w:val="000F760C"/>
    <w:rsid w:val="0010281C"/>
    <w:rsid w:val="00105368"/>
    <w:rsid w:val="00143DBE"/>
    <w:rsid w:val="00144A2F"/>
    <w:rsid w:val="00154FE9"/>
    <w:rsid w:val="00196F92"/>
    <w:rsid w:val="001A30D8"/>
    <w:rsid w:val="001C6E66"/>
    <w:rsid w:val="001E218D"/>
    <w:rsid w:val="001F5A08"/>
    <w:rsid w:val="001F65E2"/>
    <w:rsid w:val="00207A9A"/>
    <w:rsid w:val="00222517"/>
    <w:rsid w:val="002455F8"/>
    <w:rsid w:val="002457F8"/>
    <w:rsid w:val="00245C69"/>
    <w:rsid w:val="00247548"/>
    <w:rsid w:val="00260797"/>
    <w:rsid w:val="00265677"/>
    <w:rsid w:val="00272FD2"/>
    <w:rsid w:val="00276B1D"/>
    <w:rsid w:val="002840F5"/>
    <w:rsid w:val="002A100F"/>
    <w:rsid w:val="002B07BA"/>
    <w:rsid w:val="002B60A2"/>
    <w:rsid w:val="002B7617"/>
    <w:rsid w:val="002C564A"/>
    <w:rsid w:val="002E653D"/>
    <w:rsid w:val="002F5879"/>
    <w:rsid w:val="002F5E69"/>
    <w:rsid w:val="00301530"/>
    <w:rsid w:val="00305C77"/>
    <w:rsid w:val="003103D3"/>
    <w:rsid w:val="00311358"/>
    <w:rsid w:val="00314451"/>
    <w:rsid w:val="00316126"/>
    <w:rsid w:val="00316177"/>
    <w:rsid w:val="00324CDF"/>
    <w:rsid w:val="00326C7A"/>
    <w:rsid w:val="003554A5"/>
    <w:rsid w:val="00366AF6"/>
    <w:rsid w:val="00372A40"/>
    <w:rsid w:val="003840C2"/>
    <w:rsid w:val="00391248"/>
    <w:rsid w:val="00397401"/>
    <w:rsid w:val="003C5B05"/>
    <w:rsid w:val="003D33E1"/>
    <w:rsid w:val="003D5518"/>
    <w:rsid w:val="003D69CF"/>
    <w:rsid w:val="003F0E1F"/>
    <w:rsid w:val="003F43DC"/>
    <w:rsid w:val="003F4D0C"/>
    <w:rsid w:val="004032D1"/>
    <w:rsid w:val="0042712A"/>
    <w:rsid w:val="00470C66"/>
    <w:rsid w:val="00470D43"/>
    <w:rsid w:val="00474F8B"/>
    <w:rsid w:val="004845A3"/>
    <w:rsid w:val="00486F30"/>
    <w:rsid w:val="004936E8"/>
    <w:rsid w:val="00496E58"/>
    <w:rsid w:val="004A3B09"/>
    <w:rsid w:val="004B0083"/>
    <w:rsid w:val="004C1947"/>
    <w:rsid w:val="004C2BE3"/>
    <w:rsid w:val="004D2924"/>
    <w:rsid w:val="004D3806"/>
    <w:rsid w:val="004D4317"/>
    <w:rsid w:val="004E0875"/>
    <w:rsid w:val="00513551"/>
    <w:rsid w:val="00526372"/>
    <w:rsid w:val="00535096"/>
    <w:rsid w:val="00535DD5"/>
    <w:rsid w:val="005436FE"/>
    <w:rsid w:val="00552B39"/>
    <w:rsid w:val="005579E3"/>
    <w:rsid w:val="00573531"/>
    <w:rsid w:val="005A1465"/>
    <w:rsid w:val="005A4857"/>
    <w:rsid w:val="005B1DB1"/>
    <w:rsid w:val="005C2D4C"/>
    <w:rsid w:val="005C30A1"/>
    <w:rsid w:val="005C3DBB"/>
    <w:rsid w:val="005C6891"/>
    <w:rsid w:val="005D61FF"/>
    <w:rsid w:val="00604CC3"/>
    <w:rsid w:val="006057A8"/>
    <w:rsid w:val="006149E9"/>
    <w:rsid w:val="0061710D"/>
    <w:rsid w:val="006177E3"/>
    <w:rsid w:val="006207D1"/>
    <w:rsid w:val="00624B61"/>
    <w:rsid w:val="006257FE"/>
    <w:rsid w:val="00653011"/>
    <w:rsid w:val="006535F9"/>
    <w:rsid w:val="00680BAE"/>
    <w:rsid w:val="00681932"/>
    <w:rsid w:val="00681F5F"/>
    <w:rsid w:val="0068331D"/>
    <w:rsid w:val="006C65FC"/>
    <w:rsid w:val="006D5CCF"/>
    <w:rsid w:val="006E18C3"/>
    <w:rsid w:val="006F7F8D"/>
    <w:rsid w:val="00710F8B"/>
    <w:rsid w:val="0072461A"/>
    <w:rsid w:val="00727794"/>
    <w:rsid w:val="00744C68"/>
    <w:rsid w:val="0074528A"/>
    <w:rsid w:val="00755572"/>
    <w:rsid w:val="007576C2"/>
    <w:rsid w:val="00780C24"/>
    <w:rsid w:val="007A2D78"/>
    <w:rsid w:val="00827B70"/>
    <w:rsid w:val="00840EC5"/>
    <w:rsid w:val="008449F8"/>
    <w:rsid w:val="008569CA"/>
    <w:rsid w:val="0086184C"/>
    <w:rsid w:val="00863E85"/>
    <w:rsid w:val="00866361"/>
    <w:rsid w:val="00891FAF"/>
    <w:rsid w:val="008A54D9"/>
    <w:rsid w:val="008B0597"/>
    <w:rsid w:val="008D0CA8"/>
    <w:rsid w:val="008D3D7D"/>
    <w:rsid w:val="008D509B"/>
    <w:rsid w:val="008E523A"/>
    <w:rsid w:val="00910514"/>
    <w:rsid w:val="00911902"/>
    <w:rsid w:val="00913FBE"/>
    <w:rsid w:val="00925543"/>
    <w:rsid w:val="00925E62"/>
    <w:rsid w:val="009279C6"/>
    <w:rsid w:val="00937B5E"/>
    <w:rsid w:val="0094082D"/>
    <w:rsid w:val="009475BD"/>
    <w:rsid w:val="009555A8"/>
    <w:rsid w:val="00973A0D"/>
    <w:rsid w:val="009766B5"/>
    <w:rsid w:val="00976E22"/>
    <w:rsid w:val="009A11D3"/>
    <w:rsid w:val="009B16FD"/>
    <w:rsid w:val="009C68CD"/>
    <w:rsid w:val="009E3FF7"/>
    <w:rsid w:val="00A0274A"/>
    <w:rsid w:val="00A03161"/>
    <w:rsid w:val="00A05E4D"/>
    <w:rsid w:val="00A156CC"/>
    <w:rsid w:val="00A17234"/>
    <w:rsid w:val="00A231D3"/>
    <w:rsid w:val="00A24AB4"/>
    <w:rsid w:val="00A279D9"/>
    <w:rsid w:val="00A44E1F"/>
    <w:rsid w:val="00A4717C"/>
    <w:rsid w:val="00A52AFA"/>
    <w:rsid w:val="00A53587"/>
    <w:rsid w:val="00A55DCD"/>
    <w:rsid w:val="00A60404"/>
    <w:rsid w:val="00A6547A"/>
    <w:rsid w:val="00A7281B"/>
    <w:rsid w:val="00A96534"/>
    <w:rsid w:val="00A96878"/>
    <w:rsid w:val="00AA7B32"/>
    <w:rsid w:val="00AB6BA3"/>
    <w:rsid w:val="00AC48F4"/>
    <w:rsid w:val="00AC6853"/>
    <w:rsid w:val="00AE1F4E"/>
    <w:rsid w:val="00AF2792"/>
    <w:rsid w:val="00B07CC2"/>
    <w:rsid w:val="00B23FDD"/>
    <w:rsid w:val="00B241AB"/>
    <w:rsid w:val="00B45B1C"/>
    <w:rsid w:val="00B57CC5"/>
    <w:rsid w:val="00B61764"/>
    <w:rsid w:val="00B6207B"/>
    <w:rsid w:val="00B763D0"/>
    <w:rsid w:val="00B8689F"/>
    <w:rsid w:val="00BA0A68"/>
    <w:rsid w:val="00BA0AB0"/>
    <w:rsid w:val="00BB6F1F"/>
    <w:rsid w:val="00BC11FC"/>
    <w:rsid w:val="00BD0E51"/>
    <w:rsid w:val="00BD158B"/>
    <w:rsid w:val="00BD1723"/>
    <w:rsid w:val="00BD59A3"/>
    <w:rsid w:val="00BD655F"/>
    <w:rsid w:val="00C076C4"/>
    <w:rsid w:val="00C25F0B"/>
    <w:rsid w:val="00C95F49"/>
    <w:rsid w:val="00CA0B0B"/>
    <w:rsid w:val="00CA1AC8"/>
    <w:rsid w:val="00CC1084"/>
    <w:rsid w:val="00CF0FE8"/>
    <w:rsid w:val="00D2533D"/>
    <w:rsid w:val="00D3077F"/>
    <w:rsid w:val="00D35DEE"/>
    <w:rsid w:val="00D37CE1"/>
    <w:rsid w:val="00D417C7"/>
    <w:rsid w:val="00D552F9"/>
    <w:rsid w:val="00D62404"/>
    <w:rsid w:val="00D64147"/>
    <w:rsid w:val="00D85049"/>
    <w:rsid w:val="00D93C3A"/>
    <w:rsid w:val="00DA15DF"/>
    <w:rsid w:val="00DA5408"/>
    <w:rsid w:val="00DB3156"/>
    <w:rsid w:val="00DC0760"/>
    <w:rsid w:val="00DC3A7A"/>
    <w:rsid w:val="00DC4851"/>
    <w:rsid w:val="00DE7CAD"/>
    <w:rsid w:val="00E13CD9"/>
    <w:rsid w:val="00E2283F"/>
    <w:rsid w:val="00E27621"/>
    <w:rsid w:val="00E477E7"/>
    <w:rsid w:val="00E86534"/>
    <w:rsid w:val="00E97A58"/>
    <w:rsid w:val="00EA3C30"/>
    <w:rsid w:val="00ED4A25"/>
    <w:rsid w:val="00EF03E0"/>
    <w:rsid w:val="00EF0B6F"/>
    <w:rsid w:val="00EF4397"/>
    <w:rsid w:val="00F32DFE"/>
    <w:rsid w:val="00F36494"/>
    <w:rsid w:val="00F379E6"/>
    <w:rsid w:val="00F44E99"/>
    <w:rsid w:val="00F7436F"/>
    <w:rsid w:val="00F8153A"/>
    <w:rsid w:val="00F81D31"/>
    <w:rsid w:val="00F84D6B"/>
    <w:rsid w:val="00F9072A"/>
    <w:rsid w:val="00F94C9E"/>
    <w:rsid w:val="00FA2F38"/>
    <w:rsid w:val="00FA42BD"/>
    <w:rsid w:val="00FA6168"/>
    <w:rsid w:val="00FB1039"/>
    <w:rsid w:val="00FB58E4"/>
    <w:rsid w:val="00FD4147"/>
    <w:rsid w:val="00FD564F"/>
    <w:rsid w:val="00FF2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8E4"/>
  </w:style>
  <w:style w:type="paragraph" w:styleId="1">
    <w:name w:val="heading 1"/>
    <w:basedOn w:val="a"/>
    <w:link w:val="10"/>
    <w:uiPriority w:val="9"/>
    <w:qFormat/>
    <w:rsid w:val="00A24A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0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A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2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4AB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4AB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840C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6">
    <w:name w:val="Table Grid"/>
    <w:basedOn w:val="a1"/>
    <w:uiPriority w:val="59"/>
    <w:rsid w:val="00301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8"/>
    <w:locked/>
    <w:rsid w:val="00A17234"/>
    <w:rPr>
      <w:lang w:val="en-US"/>
    </w:rPr>
  </w:style>
  <w:style w:type="paragraph" w:styleId="a8">
    <w:name w:val="No Spacing"/>
    <w:link w:val="a7"/>
    <w:qFormat/>
    <w:rsid w:val="00A17234"/>
    <w:pPr>
      <w:spacing w:after="0" w:line="240" w:lineRule="auto"/>
    </w:pPr>
    <w:rPr>
      <w:lang w:val="en-US"/>
    </w:rPr>
  </w:style>
  <w:style w:type="table" w:customStyle="1" w:styleId="11">
    <w:name w:val="Сетка таблицы1"/>
    <w:basedOn w:val="a1"/>
    <w:next w:val="a6"/>
    <w:uiPriority w:val="59"/>
    <w:rsid w:val="0053509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CA8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74F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List Paragraph"/>
    <w:basedOn w:val="a"/>
    <w:uiPriority w:val="34"/>
    <w:qFormat/>
    <w:rsid w:val="00474F8B"/>
    <w:pPr>
      <w:ind w:left="720"/>
      <w:contextualSpacing/>
    </w:pPr>
  </w:style>
  <w:style w:type="paragraph" w:styleId="ac">
    <w:name w:val="Title"/>
    <w:basedOn w:val="a"/>
    <w:link w:val="ad"/>
    <w:qFormat/>
    <w:rsid w:val="008618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86184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4A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0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A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2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4AB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4AB4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840C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6">
    <w:name w:val="Table Grid"/>
    <w:basedOn w:val="a1"/>
    <w:uiPriority w:val="59"/>
    <w:rsid w:val="00301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8"/>
    <w:locked/>
    <w:rsid w:val="00A17234"/>
    <w:rPr>
      <w:lang w:val="en-US"/>
    </w:rPr>
  </w:style>
  <w:style w:type="paragraph" w:styleId="a8">
    <w:name w:val="No Spacing"/>
    <w:link w:val="a7"/>
    <w:qFormat/>
    <w:rsid w:val="00A17234"/>
    <w:pPr>
      <w:spacing w:after="0" w:line="240" w:lineRule="auto"/>
    </w:pPr>
    <w:rPr>
      <w:lang w:val="en-US"/>
    </w:rPr>
  </w:style>
  <w:style w:type="table" w:customStyle="1" w:styleId="11">
    <w:name w:val="Сетка таблицы1"/>
    <w:basedOn w:val="a1"/>
    <w:next w:val="a6"/>
    <w:uiPriority w:val="59"/>
    <w:rsid w:val="0053509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55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8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0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738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2" w:color="FEEBAB"/>
            <w:bottom w:val="none" w:sz="0" w:space="0" w:color="auto"/>
            <w:right w:val="single" w:sz="12" w:space="12" w:color="FEEBAB"/>
          </w:divBdr>
        </w:div>
        <w:div w:id="15404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553264">
          <w:marLeft w:val="0"/>
          <w:marRight w:val="0"/>
          <w:marTop w:val="0"/>
          <w:marBottom w:val="150"/>
          <w:divBdr>
            <w:top w:val="none" w:sz="0" w:space="0" w:color="auto"/>
            <w:left w:val="single" w:sz="12" w:space="12" w:color="DDEDBC"/>
            <w:bottom w:val="none" w:sz="0" w:space="0" w:color="auto"/>
            <w:right w:val="single" w:sz="12" w:space="12" w:color="DDEDBC"/>
          </w:divBdr>
        </w:div>
      </w:divsChild>
    </w:div>
    <w:div w:id="1091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9088-E3E2-4248-82D3-A208A125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1</Pages>
  <Words>11124</Words>
  <Characters>63411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70</cp:revision>
  <cp:lastPrinted>2020-10-18T17:05:00Z</cp:lastPrinted>
  <dcterms:created xsi:type="dcterms:W3CDTF">2019-09-19T07:04:00Z</dcterms:created>
  <dcterms:modified xsi:type="dcterms:W3CDTF">2023-01-18T18:10:00Z</dcterms:modified>
</cp:coreProperties>
</file>